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7F878" w14:textId="2ACD4F2C" w:rsidR="00D42D5D" w:rsidRPr="00925F0C" w:rsidRDefault="00CC0CBA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WG1 A</w:t>
      </w:r>
      <w:r w:rsidR="00090DB3">
        <w:rPr>
          <w:rFonts w:ascii="Arial" w:hAnsi="Arial" w:cs="Arial"/>
          <w:b/>
          <w:sz w:val="24"/>
          <w:szCs w:val="24"/>
        </w:rPr>
        <w:t>dhoc</w:t>
      </w:r>
      <w:r w:rsidR="00D42D5D" w:rsidRPr="00925F0C">
        <w:rPr>
          <w:rFonts w:ascii="Arial" w:hAnsi="Arial" w:cs="Arial"/>
          <w:b/>
          <w:sz w:val="24"/>
          <w:szCs w:val="24"/>
        </w:rPr>
        <w:tab/>
      </w:r>
      <w:r w:rsidR="00CB5CF3" w:rsidRPr="00CB5CF3">
        <w:rPr>
          <w:rFonts w:ascii="Arial" w:hAnsi="Arial" w:cs="Arial"/>
          <w:b/>
          <w:sz w:val="24"/>
          <w:szCs w:val="24"/>
        </w:rPr>
        <w:t>R1-1700836</w:t>
      </w:r>
    </w:p>
    <w:p w14:paraId="43B7F879" w14:textId="76A7CB66" w:rsidR="00D1303E" w:rsidRPr="00925F0C" w:rsidRDefault="00AF0112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>1</w:t>
      </w:r>
      <w:r w:rsidR="00355AB3">
        <w:rPr>
          <w:rFonts w:ascii="Arial" w:hAnsi="Arial" w:cs="Arial"/>
          <w:b/>
          <w:sz w:val="24"/>
          <w:szCs w:val="24"/>
        </w:rPr>
        <w:t>6</w:t>
      </w:r>
      <w:r w:rsidR="00D1303E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 w:rsidRPr="00925F0C">
        <w:rPr>
          <w:rFonts w:ascii="Arial" w:hAnsi="Arial" w:cs="Arial"/>
          <w:b/>
          <w:sz w:val="24"/>
          <w:szCs w:val="24"/>
        </w:rPr>
        <w:t xml:space="preserve"> – </w:t>
      </w:r>
      <w:r w:rsidR="00355AB3">
        <w:rPr>
          <w:rFonts w:ascii="Arial" w:hAnsi="Arial" w:cs="Arial"/>
          <w:b/>
          <w:sz w:val="24"/>
          <w:szCs w:val="24"/>
        </w:rPr>
        <w:t>20</w:t>
      </w:r>
      <w:r w:rsidR="00CA6BDF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="00355AB3">
        <w:rPr>
          <w:rFonts w:ascii="Arial" w:hAnsi="Arial" w:cs="Arial"/>
          <w:b/>
          <w:sz w:val="24"/>
          <w:szCs w:val="24"/>
        </w:rPr>
        <w:t>January</w:t>
      </w:r>
      <w:r w:rsidR="00CA6BDF" w:rsidRPr="00925F0C">
        <w:rPr>
          <w:rFonts w:ascii="Arial" w:hAnsi="Arial" w:cs="Arial"/>
          <w:b/>
          <w:sz w:val="24"/>
          <w:szCs w:val="24"/>
        </w:rPr>
        <w:t xml:space="preserve"> 201</w:t>
      </w:r>
      <w:r w:rsidR="00355AB3">
        <w:rPr>
          <w:rFonts w:ascii="Arial" w:hAnsi="Arial" w:cs="Arial"/>
          <w:b/>
          <w:sz w:val="24"/>
          <w:szCs w:val="24"/>
        </w:rPr>
        <w:t>7</w:t>
      </w:r>
    </w:p>
    <w:p w14:paraId="43B7F87A" w14:textId="04C9B29A" w:rsidR="00D1303E" w:rsidRPr="00925F0C" w:rsidRDefault="00803C7B" w:rsidP="00FC7CA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="00F52F85">
        <w:rPr>
          <w:rFonts w:ascii="Arial" w:hAnsi="Arial" w:cs="Arial"/>
          <w:b/>
          <w:sz w:val="24"/>
          <w:szCs w:val="24"/>
        </w:rPr>
        <w:t>, USA</w:t>
      </w:r>
    </w:p>
    <w:p w14:paraId="43B7F87B" w14:textId="77777777" w:rsidR="0068226B" w:rsidRPr="00925F0C" w:rsidRDefault="0068226B" w:rsidP="00480B03">
      <w:pPr>
        <w:pStyle w:val="Footer"/>
        <w:jc w:val="both"/>
        <w:rPr>
          <w:i w:val="0"/>
          <w:noProof w:val="0"/>
        </w:rPr>
      </w:pPr>
    </w:p>
    <w:p w14:paraId="43B7F87C" w14:textId="77400BF6" w:rsidR="0068226B" w:rsidRPr="00925F0C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0" w:name="Source"/>
      <w:bookmarkEnd w:id="0"/>
      <w:r w:rsidR="00AA2531" w:rsidRPr="000159F1">
        <w:rPr>
          <w:sz w:val="24"/>
        </w:rPr>
        <w:t>5.</w:t>
      </w:r>
      <w:r w:rsidR="005729A6" w:rsidRPr="000159F1">
        <w:rPr>
          <w:sz w:val="24"/>
        </w:rPr>
        <w:t>1</w:t>
      </w:r>
      <w:r w:rsidR="00CA6BDF" w:rsidRPr="000159F1">
        <w:rPr>
          <w:sz w:val="24"/>
        </w:rPr>
        <w:t>.</w:t>
      </w:r>
      <w:r w:rsidR="00AA2531" w:rsidRPr="000159F1">
        <w:rPr>
          <w:sz w:val="24"/>
        </w:rPr>
        <w:t>5</w:t>
      </w:r>
      <w:r w:rsidR="003711C5" w:rsidRPr="000159F1">
        <w:rPr>
          <w:sz w:val="24"/>
        </w:rPr>
        <w:t>.</w:t>
      </w:r>
      <w:r w:rsidR="00AA2531" w:rsidRPr="000159F1">
        <w:rPr>
          <w:sz w:val="24"/>
        </w:rPr>
        <w:t>2.</w:t>
      </w:r>
      <w:r w:rsidR="005729A6" w:rsidRPr="000159F1">
        <w:rPr>
          <w:sz w:val="24"/>
        </w:rPr>
        <w:t>1</w:t>
      </w:r>
    </w:p>
    <w:p w14:paraId="43B7F87D" w14:textId="77777777" w:rsidR="0068226B" w:rsidRPr="00925F0C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="00871D14" w:rsidRPr="00925F0C">
        <w:rPr>
          <w:rFonts w:ascii="Arial" w:hAnsi="Arial"/>
          <w:sz w:val="24"/>
        </w:rPr>
        <w:t>Qualcomm Inc</w:t>
      </w:r>
      <w:r w:rsidR="008E0E89" w:rsidRPr="00925F0C">
        <w:rPr>
          <w:rFonts w:ascii="Arial" w:hAnsi="Arial"/>
          <w:sz w:val="24"/>
        </w:rPr>
        <w:t>orporated</w:t>
      </w:r>
    </w:p>
    <w:p w14:paraId="43B7F87E" w14:textId="1890B7B0" w:rsidR="00C10599" w:rsidRPr="000159F1" w:rsidRDefault="0068226B" w:rsidP="00EB05DC">
      <w:pPr>
        <w:ind w:left="1988" w:hanging="1988"/>
        <w:rPr>
          <w:sz w:val="28"/>
          <w:szCs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FD4733" w:rsidRPr="000159F1">
        <w:rPr>
          <w:sz w:val="24"/>
        </w:rPr>
        <w:t>Polar code i</w:t>
      </w:r>
      <w:r w:rsidR="00803C7B" w:rsidRPr="000159F1">
        <w:rPr>
          <w:sz w:val="24"/>
        </w:rPr>
        <w:t xml:space="preserve">nformation bit allocation </w:t>
      </w:r>
      <w:r w:rsidR="0078092E" w:rsidRPr="000159F1">
        <w:rPr>
          <w:sz w:val="24"/>
        </w:rPr>
        <w:t>and nested extension construction</w:t>
      </w:r>
    </w:p>
    <w:p w14:paraId="43B7F87F" w14:textId="77777777" w:rsidR="0068226B" w:rsidRPr="00925F0C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1" w:name="DocumentFor"/>
      <w:bookmarkEnd w:id="1"/>
      <w:r w:rsidRPr="00925F0C">
        <w:rPr>
          <w:rFonts w:ascii="Arial" w:hAnsi="Arial"/>
          <w:sz w:val="24"/>
        </w:rPr>
        <w:t>Discussion</w:t>
      </w:r>
      <w:r w:rsidR="00272736" w:rsidRPr="00925F0C">
        <w:rPr>
          <w:rFonts w:ascii="Arial" w:hAnsi="Arial"/>
          <w:sz w:val="24"/>
        </w:rPr>
        <w:t>/Decision</w:t>
      </w:r>
    </w:p>
    <w:p w14:paraId="43B7F880" w14:textId="77777777" w:rsidR="004503F9" w:rsidRPr="00925F0C" w:rsidRDefault="004503F9" w:rsidP="004503F9">
      <w:pPr>
        <w:pStyle w:val="Heading1"/>
      </w:pPr>
      <w:r w:rsidRPr="00925F0C">
        <w:t>Introduction</w:t>
      </w:r>
    </w:p>
    <w:p w14:paraId="251C129E" w14:textId="4B8E2CB0" w:rsidR="002B7BEC" w:rsidRDefault="00231507" w:rsidP="004F1C6A">
      <w:pPr>
        <w:jc w:val="both"/>
        <w:rPr>
          <w:color w:val="1F497D"/>
        </w:rPr>
      </w:pPr>
      <w:r>
        <w:rPr>
          <w:noProof/>
          <w:sz w:val="24"/>
        </w:rPr>
        <w:t>In RAN1#8</w:t>
      </w:r>
      <w:r w:rsidR="00324B92">
        <w:rPr>
          <w:noProof/>
          <w:sz w:val="24"/>
        </w:rPr>
        <w:t>7</w:t>
      </w:r>
      <w:r>
        <w:rPr>
          <w:noProof/>
          <w:sz w:val="24"/>
        </w:rPr>
        <w:t xml:space="preserve">, Polar codes </w:t>
      </w:r>
      <w:r w:rsidR="00324B92">
        <w:rPr>
          <w:noProof/>
          <w:sz w:val="24"/>
        </w:rPr>
        <w:t>were adopted as channel coding for uplink</w:t>
      </w:r>
      <w:r w:rsidR="00324B92" w:rsidRPr="00324B92">
        <w:rPr>
          <w:noProof/>
          <w:sz w:val="24"/>
        </w:rPr>
        <w:t xml:space="preserve"> control information </w:t>
      </w:r>
      <w:r w:rsidR="00324B92">
        <w:rPr>
          <w:noProof/>
          <w:sz w:val="24"/>
        </w:rPr>
        <w:t>and downlink control information (working assumptio</w:t>
      </w:r>
      <w:r w:rsidR="00332E2D">
        <w:rPr>
          <w:noProof/>
          <w:sz w:val="24"/>
        </w:rPr>
        <w:t>n</w:t>
      </w:r>
      <w:r w:rsidR="00324B92">
        <w:rPr>
          <w:noProof/>
          <w:sz w:val="24"/>
        </w:rPr>
        <w:t>) for eMBB</w:t>
      </w:r>
      <w:r w:rsidR="00C25809">
        <w:rPr>
          <w:noProof/>
          <w:sz w:val="24"/>
        </w:rPr>
        <w:t xml:space="preserve"> </w:t>
      </w:r>
      <w:r w:rsidR="004A3E52">
        <w:rPr>
          <w:noProof/>
          <w:sz w:val="24"/>
        </w:rPr>
        <w:t xml:space="preserve">system </w:t>
      </w:r>
      <w:r w:rsidR="00C25809">
        <w:rPr>
          <w:noProof/>
          <w:sz w:val="24"/>
        </w:rPr>
        <w:t>except for very small block length</w:t>
      </w:r>
      <w:r w:rsidR="001119DD">
        <w:rPr>
          <w:noProof/>
          <w:sz w:val="24"/>
        </w:rPr>
        <w:t xml:space="preserve"> </w:t>
      </w:r>
      <w:r w:rsidR="001119DD">
        <w:rPr>
          <w:noProof/>
          <w:sz w:val="24"/>
        </w:rPr>
        <w:fldChar w:fldCharType="begin"/>
      </w:r>
      <w:r w:rsidR="001119DD">
        <w:rPr>
          <w:noProof/>
          <w:sz w:val="24"/>
        </w:rPr>
        <w:instrText xml:space="preserve"> REF _Ref471757666 \r \h </w:instrText>
      </w:r>
      <w:r w:rsidR="001119DD">
        <w:rPr>
          <w:noProof/>
          <w:sz w:val="24"/>
        </w:rPr>
      </w:r>
      <w:r w:rsidR="001119DD">
        <w:rPr>
          <w:noProof/>
          <w:sz w:val="24"/>
        </w:rPr>
        <w:fldChar w:fldCharType="separate"/>
      </w:r>
      <w:r w:rsidR="001119DD">
        <w:rPr>
          <w:noProof/>
          <w:sz w:val="24"/>
        </w:rPr>
        <w:t>[1]</w:t>
      </w:r>
      <w:r w:rsidR="001119DD">
        <w:rPr>
          <w:noProof/>
          <w:sz w:val="24"/>
        </w:rPr>
        <w:fldChar w:fldCharType="end"/>
      </w:r>
      <w:r w:rsidR="00324B92">
        <w:rPr>
          <w:noProof/>
          <w:sz w:val="24"/>
        </w:rPr>
        <w:t>.</w:t>
      </w:r>
      <w:r w:rsidR="00D140F2">
        <w:rPr>
          <w:noProof/>
          <w:sz w:val="24"/>
        </w:rPr>
        <w:t xml:space="preserve"> In this </w:t>
      </w:r>
      <w:r w:rsidR="00404038">
        <w:rPr>
          <w:noProof/>
          <w:sz w:val="24"/>
        </w:rPr>
        <w:t xml:space="preserve">contribution, we will </w:t>
      </w:r>
      <w:r w:rsidR="00E10BB4">
        <w:rPr>
          <w:noProof/>
          <w:sz w:val="24"/>
        </w:rPr>
        <w:t>introduce the detailed design of Polar codes for</w:t>
      </w:r>
      <w:r w:rsidR="00765D3E">
        <w:rPr>
          <w:noProof/>
          <w:sz w:val="24"/>
        </w:rPr>
        <w:t xml:space="preserve"> control channel in eMBB system.</w:t>
      </w:r>
    </w:p>
    <w:p w14:paraId="5E92368E" w14:textId="1D313EF2" w:rsidR="0085042D" w:rsidRDefault="00454D3E" w:rsidP="0085042D">
      <w:pPr>
        <w:pStyle w:val="Heading1"/>
      </w:pPr>
      <w:r>
        <w:t>I</w:t>
      </w:r>
      <w:r w:rsidR="00EC04EC">
        <w:t>nformation bit a</w:t>
      </w:r>
      <w:r>
        <w:t>llocation</w:t>
      </w:r>
      <w:r w:rsidR="00EC04EC">
        <w:t xml:space="preserve"> for polar code</w:t>
      </w:r>
    </w:p>
    <w:p w14:paraId="1DFF2EC8" w14:textId="6B797D5D" w:rsidR="00F8540D" w:rsidRDefault="006E049A" w:rsidP="00BB362D">
      <w:pPr>
        <w:jc w:val="both"/>
        <w:rPr>
          <w:noProof/>
          <w:sz w:val="24"/>
        </w:rPr>
      </w:pPr>
      <w:r>
        <w:rPr>
          <w:noProof/>
          <w:sz w:val="24"/>
        </w:rPr>
        <w:t>Determining</w:t>
      </w:r>
      <w:r w:rsidR="007F4625" w:rsidRPr="008D2877">
        <w:rPr>
          <w:noProof/>
          <w:sz w:val="24"/>
        </w:rPr>
        <w:t xml:space="preserve"> </w:t>
      </w:r>
      <w:r w:rsidR="00CE6F32">
        <w:rPr>
          <w:noProof/>
          <w:sz w:val="24"/>
        </w:rPr>
        <w:t xml:space="preserve">the location and distribution of </w:t>
      </w:r>
      <w:r w:rsidR="007F4625" w:rsidRPr="008D2877">
        <w:rPr>
          <w:noProof/>
          <w:sz w:val="24"/>
        </w:rPr>
        <w:t>information bit</w:t>
      </w:r>
      <w:r>
        <w:rPr>
          <w:noProof/>
          <w:sz w:val="24"/>
        </w:rPr>
        <w:t>s</w:t>
      </w:r>
      <w:r w:rsidR="007F4625" w:rsidRPr="008D2877">
        <w:rPr>
          <w:noProof/>
          <w:sz w:val="24"/>
        </w:rPr>
        <w:t xml:space="preserve"> is </w:t>
      </w:r>
      <w:r>
        <w:rPr>
          <w:noProof/>
          <w:sz w:val="24"/>
        </w:rPr>
        <w:t>cruc</w:t>
      </w:r>
      <w:r w:rsidR="00093D28">
        <w:rPr>
          <w:noProof/>
          <w:sz w:val="24"/>
        </w:rPr>
        <w:t>ial</w:t>
      </w:r>
      <w:r w:rsidR="007F4625" w:rsidRPr="008D2877">
        <w:rPr>
          <w:noProof/>
          <w:sz w:val="24"/>
        </w:rPr>
        <w:t xml:space="preserve"> to polar code design</w:t>
      </w:r>
      <w:r w:rsidR="00CE6F32">
        <w:rPr>
          <w:noProof/>
          <w:sz w:val="24"/>
        </w:rPr>
        <w:t>.</w:t>
      </w:r>
      <w:r w:rsidR="003812D0">
        <w:rPr>
          <w:noProof/>
          <w:sz w:val="24"/>
        </w:rPr>
        <w:t xml:space="preserve"> Most of the existing designs are based on generating</w:t>
      </w:r>
      <w:r w:rsidR="002027DA">
        <w:rPr>
          <w:noProof/>
          <w:sz w:val="24"/>
        </w:rPr>
        <w:t xml:space="preserve"> a</w:t>
      </w:r>
      <w:r w:rsidR="003812D0">
        <w:rPr>
          <w:noProof/>
          <w:sz w:val="24"/>
        </w:rPr>
        <w:t xml:space="preserve"> certain reliability metric </w:t>
      </w:r>
      <w:r w:rsidR="002027DA">
        <w:rPr>
          <w:noProof/>
          <w:sz w:val="24"/>
        </w:rPr>
        <w:t>for</w:t>
      </w:r>
      <w:r w:rsidR="003812D0">
        <w:rPr>
          <w:noProof/>
          <w:sz w:val="24"/>
        </w:rPr>
        <w:t xml:space="preserve"> each U domain bit (either via SNR dependent numerical density evolution or some formula), sorting and selecting the top most reliable bits in U domain</w:t>
      </w:r>
      <w:r w:rsidR="005602BE">
        <w:rPr>
          <w:noProof/>
          <w:sz w:val="24"/>
        </w:rPr>
        <w:t xml:space="preserve"> as information bits.</w:t>
      </w:r>
    </w:p>
    <w:p w14:paraId="2E9B9860" w14:textId="30CB54B6" w:rsidR="00186883" w:rsidRDefault="00AB69E6" w:rsidP="00816E3E">
      <w:pPr>
        <w:jc w:val="both"/>
        <w:rPr>
          <w:noProof/>
          <w:sz w:val="24"/>
        </w:rPr>
      </w:pPr>
      <w:r>
        <w:rPr>
          <w:noProof/>
          <w:sz w:val="24"/>
        </w:rPr>
        <w:lastRenderedPageBreak/>
        <w:t>In this contribution, a</w:t>
      </w:r>
      <w:r w:rsidR="00737093">
        <w:rPr>
          <w:noProof/>
          <w:sz w:val="24"/>
        </w:rPr>
        <w:t>n alternative construction of</w:t>
      </w:r>
      <w:r w:rsidR="00E420B2">
        <w:rPr>
          <w:noProof/>
          <w:sz w:val="24"/>
        </w:rPr>
        <w:t xml:space="preserve"> polar code </w:t>
      </w:r>
      <w:r w:rsidR="00186883">
        <w:rPr>
          <w:noProof/>
          <w:sz w:val="24"/>
        </w:rPr>
        <w:t xml:space="preserve">is proposed. The main idea of this construction is first to determine the information bit distribution in different groups in </w:t>
      </w:r>
      <w:r w:rsidR="002027DA">
        <w:rPr>
          <w:noProof/>
          <w:sz w:val="24"/>
        </w:rPr>
        <w:t xml:space="preserve">the </w:t>
      </w:r>
      <w:bookmarkStart w:id="2" w:name="_GoBack"/>
      <w:bookmarkEnd w:id="2"/>
      <w:r w:rsidR="00186883">
        <w:rPr>
          <w:noProof/>
          <w:sz w:val="24"/>
        </w:rPr>
        <w:t xml:space="preserve">U domain. Based on the number of </w:t>
      </w:r>
      <w:r w:rsidR="00670218">
        <w:rPr>
          <w:noProof/>
          <w:sz w:val="24"/>
        </w:rPr>
        <w:t xml:space="preserve">information bits and the number of coded bits in </w:t>
      </w:r>
      <w:r w:rsidR="00186883">
        <w:rPr>
          <w:noProof/>
          <w:sz w:val="24"/>
        </w:rPr>
        <w:t xml:space="preserve">each </w:t>
      </w:r>
      <w:r w:rsidR="00670218">
        <w:rPr>
          <w:noProof/>
          <w:sz w:val="24"/>
        </w:rPr>
        <w:t xml:space="preserve">group, a </w:t>
      </w:r>
      <w:r w:rsidR="00250747">
        <w:rPr>
          <w:noProof/>
          <w:sz w:val="24"/>
        </w:rPr>
        <w:t xml:space="preserve">short base sequence (of length for example Nref = 64) is used to determine the information bit locations in that group. This process is applied recursively to get the information bit location of the overall polar code. With this recursive </w:t>
      </w:r>
      <w:r w:rsidR="009C70B5">
        <w:rPr>
          <w:noProof/>
          <w:sz w:val="24"/>
        </w:rPr>
        <w:t xml:space="preserve">construction, </w:t>
      </w:r>
      <w:r w:rsidR="009C404D">
        <w:rPr>
          <w:noProof/>
          <w:sz w:val="24"/>
        </w:rPr>
        <w:t xml:space="preserve">and </w:t>
      </w:r>
      <w:r w:rsidR="009C70B5">
        <w:rPr>
          <w:noProof/>
          <w:sz w:val="24"/>
        </w:rPr>
        <w:t xml:space="preserve">due to the </w:t>
      </w:r>
      <w:r w:rsidR="009C404D">
        <w:rPr>
          <w:noProof/>
          <w:sz w:val="24"/>
        </w:rPr>
        <w:t xml:space="preserve">relatively small computation and storage requirement for </w:t>
      </w:r>
      <w:r w:rsidR="00250747">
        <w:rPr>
          <w:noProof/>
          <w:sz w:val="24"/>
        </w:rPr>
        <w:t xml:space="preserve">base sequence </w:t>
      </w:r>
      <w:r w:rsidR="009C404D">
        <w:rPr>
          <w:noProof/>
          <w:sz w:val="24"/>
        </w:rPr>
        <w:t>generation</w:t>
      </w:r>
      <w:r w:rsidR="00BC4DA6">
        <w:rPr>
          <w:noProof/>
          <w:sz w:val="24"/>
        </w:rPr>
        <w:t>/storage</w:t>
      </w:r>
      <w:r w:rsidR="009C404D">
        <w:rPr>
          <w:noProof/>
          <w:sz w:val="24"/>
        </w:rPr>
        <w:t xml:space="preserve">, online construction </w:t>
      </w:r>
      <w:r w:rsidR="00FA0EE4">
        <w:rPr>
          <w:noProof/>
          <w:sz w:val="24"/>
        </w:rPr>
        <w:t xml:space="preserve">of polar code becomes more practically feasible for small block length </w:t>
      </w:r>
      <w:r w:rsidR="000D336D">
        <w:rPr>
          <w:noProof/>
          <w:sz w:val="24"/>
        </w:rPr>
        <w:t>for downlink</w:t>
      </w:r>
      <w:r w:rsidR="00F2616F">
        <w:rPr>
          <w:noProof/>
          <w:sz w:val="24"/>
        </w:rPr>
        <w:t xml:space="preserve"> </w:t>
      </w:r>
      <w:r w:rsidR="00FA0EE4">
        <w:rPr>
          <w:noProof/>
          <w:sz w:val="24"/>
        </w:rPr>
        <w:t>(</w:t>
      </w:r>
      <w:r w:rsidR="00F2616F">
        <w:rPr>
          <w:noProof/>
          <w:sz w:val="24"/>
        </w:rPr>
        <w:t xml:space="preserve">K &lt;= ~100 and </w:t>
      </w:r>
      <w:r w:rsidR="005F2195">
        <w:rPr>
          <w:noProof/>
          <w:sz w:val="24"/>
        </w:rPr>
        <w:t>Nmax &lt; 512).</w:t>
      </w:r>
    </w:p>
    <w:p w14:paraId="6FA6AC0A" w14:textId="0A3A4D99" w:rsidR="000C184D" w:rsidRDefault="00ED2BAF" w:rsidP="000C184D">
      <w:pPr>
        <w:pStyle w:val="Heading2"/>
      </w:pPr>
      <w:r>
        <w:t xml:space="preserve">Channel </w:t>
      </w:r>
      <w:r w:rsidR="000C184D">
        <w:t>polar</w:t>
      </w:r>
      <w:r>
        <w:t>ization</w:t>
      </w:r>
    </w:p>
    <w:p w14:paraId="3E49B621" w14:textId="74E442E4" w:rsidR="00211BAB" w:rsidRDefault="00765575" w:rsidP="001708C1">
      <w:pPr>
        <w:jc w:val="center"/>
        <w:rPr>
          <w:noProof/>
          <w:sz w:val="24"/>
        </w:rPr>
      </w:pPr>
      <w:r>
        <w:rPr>
          <w:noProof/>
          <w:sz w:val="24"/>
        </w:rPr>
        <w:drawing>
          <wp:inline distT="0" distB="0" distL="0" distR="0" wp14:anchorId="5FA777E4" wp14:editId="5DBD2408">
            <wp:extent cx="2552368" cy="869172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919" cy="8836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A30CB" w:rsidRPr="004A30CB">
        <w:rPr>
          <w:noProof/>
          <w:sz w:val="24"/>
          <w:lang w:eastAsia="zh-CN"/>
        </w:rPr>
        <w:t xml:space="preserve"> </w:t>
      </w:r>
      <w:r w:rsidR="00330C08">
        <w:rPr>
          <w:noProof/>
        </w:rPr>
        <w:drawing>
          <wp:inline distT="0" distB="0" distL="0" distR="0" wp14:anchorId="73E71E36" wp14:editId="047EE15A">
            <wp:extent cx="2990850" cy="9810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782F7" w14:textId="38099D8B" w:rsidR="004A30CB" w:rsidRPr="00885A3D" w:rsidRDefault="004A30CB" w:rsidP="004A30CB">
      <w:pPr>
        <w:tabs>
          <w:tab w:val="num" w:pos="720"/>
        </w:tabs>
        <w:jc w:val="center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Figure 1. memoryless channel and </w:t>
      </w:r>
      <w:r w:rsidR="00330C08">
        <w:rPr>
          <w:noProof/>
          <w:sz w:val="24"/>
          <w:lang w:val="en-GB"/>
        </w:rPr>
        <w:t xml:space="preserve">channel </w:t>
      </w:r>
      <w:r>
        <w:rPr>
          <w:noProof/>
          <w:sz w:val="24"/>
          <w:lang w:val="en-GB"/>
        </w:rPr>
        <w:t>polar</w:t>
      </w:r>
      <w:r w:rsidR="00330C08">
        <w:rPr>
          <w:noProof/>
          <w:sz w:val="24"/>
          <w:lang w:val="en-GB"/>
        </w:rPr>
        <w:t>ization</w:t>
      </w:r>
    </w:p>
    <w:p w14:paraId="2C601C2E" w14:textId="0EACC005" w:rsidR="000345D7" w:rsidRDefault="001708C1" w:rsidP="00885A3D">
      <w:pPr>
        <w:tabs>
          <w:tab w:val="num" w:pos="720"/>
        </w:tabs>
        <w:jc w:val="both"/>
        <w:rPr>
          <w:noProof/>
          <w:sz w:val="24"/>
          <w:lang w:val="en-GB"/>
        </w:rPr>
      </w:pPr>
      <w:r w:rsidRPr="00885A3D">
        <w:rPr>
          <w:noProof/>
          <w:sz w:val="24"/>
          <w:lang w:val="en-GB"/>
        </w:rPr>
        <w:t>Let W: X</w:t>
      </w:r>
      <w:r w:rsidRPr="00885A3D">
        <w:rPr>
          <w:noProof/>
          <w:sz w:val="24"/>
          <w:lang w:val="en-GB"/>
        </w:rPr>
        <w:sym w:font="Symbol" w:char="F0AE"/>
      </w:r>
      <w:r w:rsidRPr="00885A3D">
        <w:rPr>
          <w:noProof/>
          <w:sz w:val="24"/>
          <w:lang w:val="en-GB"/>
        </w:rPr>
        <w:t>Y is a binary-in</w:t>
      </w:r>
      <w:r w:rsidR="000345D7">
        <w:rPr>
          <w:noProof/>
          <w:sz w:val="24"/>
          <w:lang w:val="en-GB"/>
        </w:rPr>
        <w:t xml:space="preserve">put discrete memoryless channel where </w:t>
      </w:r>
      <w:r w:rsidRPr="00885A3D">
        <w:rPr>
          <w:noProof/>
          <w:sz w:val="24"/>
          <w:lang w:val="en-GB"/>
        </w:rPr>
        <w:t xml:space="preserve">channel </w:t>
      </w:r>
      <w:r w:rsidR="000345D7">
        <w:rPr>
          <w:noProof/>
          <w:sz w:val="24"/>
          <w:lang w:val="en-GB"/>
        </w:rPr>
        <w:t xml:space="preserve">capacity </w:t>
      </w:r>
      <w:r w:rsidRPr="00885A3D">
        <w:rPr>
          <w:noProof/>
          <w:sz w:val="24"/>
          <w:lang w:val="en-GB"/>
        </w:rPr>
        <w:t>is C=I(X;Y)</w:t>
      </w:r>
      <w:r w:rsidR="000345D7">
        <w:rPr>
          <w:noProof/>
          <w:sz w:val="24"/>
          <w:lang w:val="en-GB"/>
        </w:rPr>
        <w:t>. (</w:t>
      </w:r>
      <w:r w:rsidRPr="00885A3D">
        <w:rPr>
          <w:noProof/>
          <w:sz w:val="24"/>
          <w:lang w:val="en-GB"/>
        </w:rPr>
        <w:t>For the example of binary-input, 0 ≤ C ≤ 1</w:t>
      </w:r>
      <w:r w:rsidR="000345D7">
        <w:rPr>
          <w:noProof/>
          <w:sz w:val="24"/>
          <w:lang w:val="en-GB"/>
        </w:rPr>
        <w:t>).</w:t>
      </w:r>
    </w:p>
    <w:p w14:paraId="512EC717" w14:textId="46A9DF8A" w:rsidR="008D2877" w:rsidRPr="00643E0B" w:rsidRDefault="00643E0B" w:rsidP="00643E0B">
      <w:pPr>
        <w:tabs>
          <w:tab w:val="num" w:pos="720"/>
        </w:tabs>
        <w:jc w:val="both"/>
        <w:rPr>
          <w:bCs/>
          <w:noProof/>
          <w:sz w:val="24"/>
        </w:rPr>
      </w:pPr>
      <w:r>
        <w:rPr>
          <w:noProof/>
          <w:sz w:val="24"/>
          <w:lang w:val="en-GB"/>
        </w:rPr>
        <w:t>C</w:t>
      </w:r>
      <w:r w:rsidRPr="001708C1">
        <w:rPr>
          <w:noProof/>
          <w:sz w:val="24"/>
          <w:lang w:val="en-GB"/>
        </w:rPr>
        <w:t>hannel polarization is a general phenomenon</w:t>
      </w:r>
      <w:r>
        <w:rPr>
          <w:noProof/>
          <w:sz w:val="24"/>
          <w:lang w:val="en-GB"/>
        </w:rPr>
        <w:t xml:space="preserve">, which can be exploited to </w:t>
      </w:r>
      <w:r w:rsidRPr="00D005C7">
        <w:rPr>
          <w:bCs/>
          <w:noProof/>
          <w:sz w:val="24"/>
        </w:rPr>
        <w:t>create auxiliary channel</w:t>
      </w:r>
      <w:r>
        <w:rPr>
          <w:bCs/>
          <w:noProof/>
          <w:sz w:val="24"/>
        </w:rPr>
        <w:t>s</w:t>
      </w:r>
      <w:r w:rsidRPr="00D005C7">
        <w:rPr>
          <w:bCs/>
          <w:noProof/>
          <w:sz w:val="24"/>
        </w:rPr>
        <w:t xml:space="preserve"> to achieve coding gain beyond repetition</w:t>
      </w:r>
      <w:r>
        <w:rPr>
          <w:bCs/>
          <w:noProof/>
          <w:sz w:val="24"/>
        </w:rPr>
        <w:t xml:space="preserve"> and improve the overall channel coding performance</w:t>
      </w:r>
      <w:r w:rsidRPr="00D005C7">
        <w:rPr>
          <w:bCs/>
          <w:noProof/>
          <w:sz w:val="24"/>
        </w:rPr>
        <w:t>.</w:t>
      </w:r>
      <w:r>
        <w:rPr>
          <w:bCs/>
          <w:noProof/>
          <w:sz w:val="24"/>
        </w:rPr>
        <w:t xml:space="preserve"> </w:t>
      </w:r>
      <w:r w:rsidR="008D2877" w:rsidRPr="00D005C7">
        <w:rPr>
          <w:bCs/>
          <w:noProof/>
          <w:sz w:val="24"/>
        </w:rPr>
        <w:t xml:space="preserve">Consider the following simple example with </w:t>
      </w:r>
      <w:r w:rsidR="00EA3B77">
        <w:rPr>
          <w:bCs/>
          <w:noProof/>
          <w:sz w:val="24"/>
        </w:rPr>
        <w:t xml:space="preserve">1-stage polarization </w:t>
      </w:r>
      <w:r w:rsidR="00EA73BD">
        <w:rPr>
          <w:bCs/>
          <w:noProof/>
          <w:sz w:val="24"/>
        </w:rPr>
        <w:t>(</w:t>
      </w:r>
      <w:r w:rsidR="00EA73BD">
        <w:rPr>
          <w:noProof/>
          <w:sz w:val="24"/>
          <w:lang w:val="en-GB"/>
        </w:rPr>
        <w:t xml:space="preserve">It can be shown that </w:t>
      </w:r>
      <w:r w:rsidR="005C1DCB">
        <w:rPr>
          <w:noProof/>
          <w:sz w:val="24"/>
          <w:lang w:val="en-GB"/>
        </w:rPr>
        <w:t xml:space="preserve">using polarization to </w:t>
      </w:r>
      <w:r w:rsidR="00EA73BD">
        <w:rPr>
          <w:noProof/>
          <w:sz w:val="24"/>
          <w:lang w:val="en-GB"/>
        </w:rPr>
        <w:t>c</w:t>
      </w:r>
      <w:r w:rsidR="005C1DCB">
        <w:rPr>
          <w:noProof/>
          <w:sz w:val="24"/>
          <w:lang w:val="en-GB"/>
        </w:rPr>
        <w:t>reate</w:t>
      </w:r>
      <w:r w:rsidR="00EA73BD" w:rsidRPr="001708C1">
        <w:rPr>
          <w:noProof/>
          <w:sz w:val="24"/>
          <w:lang w:val="en-GB"/>
        </w:rPr>
        <w:t xml:space="preserve"> auxiliary channels via repetition and xor operation while preserves capacity</w:t>
      </w:r>
      <w:r w:rsidR="00EA73BD">
        <w:rPr>
          <w:bCs/>
          <w:noProof/>
          <w:sz w:val="24"/>
        </w:rPr>
        <w:t xml:space="preserve">) </w:t>
      </w:r>
      <w:r w:rsidR="00EA3B77">
        <w:rPr>
          <w:bCs/>
          <w:noProof/>
          <w:sz w:val="24"/>
        </w:rPr>
        <w:t>as shown left part of Figure 1</w:t>
      </w:r>
      <w:r w:rsidR="008D2877" w:rsidRPr="00D005C7">
        <w:rPr>
          <w:bCs/>
          <w:noProof/>
          <w:sz w:val="24"/>
        </w:rPr>
        <w:t>:</w:t>
      </w:r>
    </w:p>
    <w:p w14:paraId="0A9890C1" w14:textId="600208A6" w:rsidR="008D2877" w:rsidRPr="00D005C7" w:rsidRDefault="006E049A" w:rsidP="004A30CB">
      <w:pPr>
        <w:ind w:left="720"/>
        <w:jc w:val="both"/>
        <w:rPr>
          <w:noProof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noProof/>
                  <w:sz w:val="24"/>
                </w:rPr>
              </m:ctrlPr>
            </m:sSubPr>
            <m:e>
              <m:r>
                <w:rPr>
                  <w:rFonts w:ascii="Cambria Math" w:hAnsi="Cambria Math"/>
                  <w:noProof/>
                  <w:sz w:val="24"/>
                </w:rPr>
                <m:t>G</m:t>
              </m:r>
            </m:e>
            <m:sub>
              <m:r>
                <w:rPr>
                  <w:rFonts w:ascii="Cambria Math" w:hAnsi="Cambria Math"/>
                  <w:noProof/>
                  <w:sz w:val="24"/>
                </w:rPr>
                <m:t>2x2</m:t>
              </m:r>
            </m:sub>
          </m:sSub>
          <m:r>
            <w:rPr>
              <w:rFonts w:ascii="Cambria Math" w:hAnsi="Cambria Math"/>
              <w:noProof/>
              <w:sz w:val="24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noProof/>
                  <w:sz w:val="24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noProof/>
                      <w:sz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noProof/>
                        <w:sz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noProof/>
                        <w:sz w:val="24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noProof/>
                        <w:sz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noProof/>
                        <w:sz w:val="24"/>
                      </w:rPr>
                      <m:t>1</m:t>
                    </m:r>
                  </m:e>
                </m:mr>
              </m:m>
            </m:e>
          </m:d>
        </m:oMath>
      </m:oMathPara>
    </w:p>
    <w:p w14:paraId="19F5F5F6" w14:textId="77777777" w:rsidR="008D2877" w:rsidRPr="00D005C7" w:rsidRDefault="008D2877" w:rsidP="004A30CB">
      <w:pPr>
        <w:jc w:val="both"/>
        <w:rPr>
          <w:noProof/>
          <w:sz w:val="24"/>
        </w:rPr>
      </w:pPr>
      <w:r w:rsidRPr="00D005C7">
        <w:rPr>
          <w:bCs/>
          <w:noProof/>
          <w:sz w:val="24"/>
        </w:rPr>
        <w:t>Assume W is a BEC with erasure prob ‘</w:t>
      </w:r>
      <w:r w:rsidRPr="00D005C7">
        <w:rPr>
          <w:i/>
          <w:iCs/>
          <w:noProof/>
          <w:sz w:val="24"/>
        </w:rPr>
        <w:sym w:font="Symbol" w:char="F065"/>
      </w:r>
      <w:r w:rsidRPr="00D005C7">
        <w:rPr>
          <w:bCs/>
          <w:noProof/>
          <w:sz w:val="24"/>
        </w:rPr>
        <w:t>’, following is true:</w:t>
      </w:r>
    </w:p>
    <w:p w14:paraId="630BD65D" w14:textId="77777777" w:rsidR="005E460B" w:rsidRDefault="008D2877" w:rsidP="005E460B">
      <w:pPr>
        <w:jc w:val="both"/>
        <w:rPr>
          <w:noProof/>
          <w:sz w:val="24"/>
        </w:rPr>
      </w:pPr>
      <w:r w:rsidRPr="00D005C7">
        <w:rPr>
          <w:bCs/>
          <w:noProof/>
          <w:sz w:val="24"/>
        </w:rPr>
        <w:t>Following can be deduced easily:</w:t>
      </w:r>
    </w:p>
    <w:p w14:paraId="3741C4C5" w14:textId="582B8B85" w:rsidR="005E460B" w:rsidRDefault="006E049A" w:rsidP="005E460B">
      <w:pPr>
        <w:ind w:left="1440" w:firstLine="288"/>
        <w:jc w:val="both"/>
        <w:rPr>
          <w:noProof/>
          <w:sz w:val="24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U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1</m:t>
            </m:r>
          </m:sub>
        </m:sSub>
        <m:r>
          <w:rPr>
            <w:rFonts w:ascii="Cambria Math" w:hAnsi="Cambria Math"/>
            <w:noProof/>
            <w:sz w:val="24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X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1</m:t>
            </m:r>
          </m:sub>
        </m:sSub>
        <m:r>
          <w:rPr>
            <w:rFonts w:ascii="Cambria Math" w:hAnsi="Cambria Math"/>
            <w:noProof/>
            <w:sz w:val="24"/>
          </w:rPr>
          <m:t>⨁</m:t>
        </m:r>
        <m:sSub>
          <m:sSubPr>
            <m:ctrlPr>
              <w:rPr>
                <w:rFonts w:ascii="Cambria Math" w:hAnsi="Cambria Math"/>
                <w:bCs/>
                <w:i/>
                <w:iCs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X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2</m:t>
            </m:r>
          </m:sub>
        </m:sSub>
        <m:r>
          <w:rPr>
            <w:rFonts w:ascii="Cambria Math" w:hAnsi="Cambria Math"/>
            <w:noProof/>
            <w:sz w:val="24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Y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1</m:t>
            </m:r>
          </m:sub>
        </m:sSub>
        <m:r>
          <w:rPr>
            <w:rFonts w:ascii="Cambria Math" w:hAnsi="Cambria Math"/>
            <w:noProof/>
            <w:sz w:val="24"/>
          </w:rPr>
          <m:t>⨁</m:t>
        </m:r>
        <m:sSub>
          <m:sSubPr>
            <m:ctrlPr>
              <w:rPr>
                <w:rFonts w:ascii="Cambria Math" w:hAnsi="Cambria Math"/>
                <w:bCs/>
                <w:i/>
                <w:iCs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Y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2</m:t>
            </m:r>
          </m:sub>
        </m:sSub>
      </m:oMath>
      <w:r w:rsidR="008D2877" w:rsidRPr="00D005C7">
        <w:rPr>
          <w:bCs/>
          <w:noProof/>
          <w:sz w:val="24"/>
        </w:rPr>
        <w:tab/>
      </w:r>
      <w:r w:rsidR="008D2877" w:rsidRPr="00D005C7">
        <w:rPr>
          <w:bCs/>
          <w:i/>
          <w:iCs/>
          <w:noProof/>
          <w:sz w:val="24"/>
        </w:rPr>
        <w:t>parity-check</w:t>
      </w:r>
      <w:r w:rsidR="005E460B">
        <w:rPr>
          <w:bCs/>
          <w:i/>
          <w:iCs/>
          <w:noProof/>
          <w:sz w:val="24"/>
        </w:rPr>
        <w:t xml:space="preserve"> (XOR)</w:t>
      </w:r>
    </w:p>
    <w:p w14:paraId="20F482C9" w14:textId="71269414" w:rsidR="008D2877" w:rsidRPr="00D005C7" w:rsidRDefault="006E049A" w:rsidP="005E460B">
      <w:pPr>
        <w:ind w:left="1440" w:firstLine="288"/>
        <w:rPr>
          <w:noProof/>
          <w:sz w:val="24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U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2</m:t>
            </m:r>
          </m:sub>
        </m:sSub>
        <m:r>
          <w:rPr>
            <w:rFonts w:ascii="Cambria Math" w:hAnsi="Cambria Math"/>
            <w:noProof/>
            <w:sz w:val="24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X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2</m:t>
            </m:r>
          </m:sub>
        </m:sSub>
        <m:r>
          <w:rPr>
            <w:rFonts w:ascii="Cambria Math" w:hAnsi="Cambria Math"/>
            <w:noProof/>
            <w:sz w:val="24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X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1</m:t>
            </m:r>
          </m:sub>
        </m:sSub>
        <m:r>
          <w:rPr>
            <w:rFonts w:ascii="Cambria Math" w:hAnsi="Cambria Math"/>
            <w:noProof/>
            <w:sz w:val="24"/>
          </w:rPr>
          <m:t>⨁</m:t>
        </m:r>
        <m:sSub>
          <m:sSubPr>
            <m:ctrlPr>
              <w:rPr>
                <w:rFonts w:ascii="Cambria Math" w:hAnsi="Cambria Math"/>
                <w:bCs/>
                <w:i/>
                <w:iCs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U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1</m:t>
            </m:r>
          </m:sub>
        </m:sSub>
      </m:oMath>
      <w:r w:rsidR="008D2877" w:rsidRPr="00D005C7">
        <w:rPr>
          <w:bCs/>
          <w:noProof/>
          <w:sz w:val="24"/>
        </w:rPr>
        <w:tab/>
      </w:r>
      <w:r w:rsidR="008D2877" w:rsidRPr="00D005C7">
        <w:rPr>
          <w:bCs/>
          <w:noProof/>
          <w:sz w:val="24"/>
        </w:rPr>
        <w:tab/>
      </w:r>
      <w:r w:rsidR="008D2877" w:rsidRPr="00D005C7">
        <w:rPr>
          <w:bCs/>
          <w:i/>
          <w:iCs/>
          <w:noProof/>
          <w:sz w:val="24"/>
        </w:rPr>
        <w:t>repetition</w:t>
      </w:r>
    </w:p>
    <w:p w14:paraId="5F4A2C57" w14:textId="764D947D" w:rsidR="008D2877" w:rsidRPr="00D005C7" w:rsidRDefault="008D2877" w:rsidP="004A30CB">
      <w:pPr>
        <w:jc w:val="both"/>
        <w:rPr>
          <w:noProof/>
          <w:sz w:val="24"/>
        </w:rPr>
      </w:pPr>
      <w:r w:rsidRPr="00D005C7">
        <w:rPr>
          <w:bCs/>
          <w:noProof/>
          <w:sz w:val="24"/>
        </w:rPr>
        <w:t xml:space="preserve">Channel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W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1</m:t>
            </m:r>
          </m:sub>
        </m:sSub>
        <m:r>
          <w:rPr>
            <w:rFonts w:ascii="Cambria Math" w:hAnsi="Cambria Math"/>
            <w:noProof/>
            <w:sz w:val="24"/>
          </w:rPr>
          <m:t>:</m:t>
        </m:r>
        <m:sSub>
          <m:sSubPr>
            <m:ctrlPr>
              <w:rPr>
                <w:rFonts w:ascii="Cambria Math" w:hAnsi="Cambria Math"/>
                <w:bCs/>
                <w:i/>
                <w:iCs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U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1</m:t>
            </m:r>
          </m:sub>
        </m:sSub>
        <m:groupChr>
          <m:groupChrPr>
            <m:chr m:val="→"/>
            <m:vertJc m:val="bot"/>
            <m:ctrlPr>
              <w:rPr>
                <w:rFonts w:ascii="Cambria Math" w:hAnsi="Cambria Math"/>
                <w:bCs/>
                <w:i/>
                <w:iCs/>
                <w:noProof/>
                <w:sz w:val="24"/>
              </w:rPr>
            </m:ctrlPr>
          </m:groupChrPr>
          <m:e/>
        </m:groupChr>
        <m:sSup>
          <m:sSupPr>
            <m:ctrlPr>
              <w:rPr>
                <w:rFonts w:ascii="Cambria Math" w:hAnsi="Cambria Math"/>
                <w:bCs/>
                <w:i/>
                <w:iCs/>
                <w:noProof/>
                <w:sz w:val="24"/>
              </w:rPr>
            </m:ctrlPr>
          </m:sSupPr>
          <m:e>
            <m:r>
              <w:rPr>
                <w:rFonts w:ascii="Cambria Math" w:hAnsi="Cambria Math"/>
                <w:noProof/>
                <w:sz w:val="24"/>
              </w:rPr>
              <m:t>Y</m:t>
            </m:r>
          </m:e>
          <m:sup>
            <m:r>
              <w:rPr>
                <w:rFonts w:ascii="Cambria Math" w:hAnsi="Cambria Math"/>
                <w:noProof/>
                <w:sz w:val="24"/>
              </w:rPr>
              <m:t>N</m:t>
            </m:r>
          </m:sup>
        </m:sSup>
      </m:oMath>
    </w:p>
    <w:p w14:paraId="3B93DED8" w14:textId="4474E908" w:rsidR="008D2877" w:rsidRPr="00D005C7" w:rsidRDefault="008D2877" w:rsidP="003E7D66">
      <w:pPr>
        <w:ind w:left="720"/>
        <w:jc w:val="both"/>
        <w:rPr>
          <w:noProof/>
          <w:sz w:val="24"/>
        </w:rPr>
      </w:pPr>
      <w:r w:rsidRPr="00D005C7">
        <w:rPr>
          <w:bCs/>
          <w:noProof/>
          <w:sz w:val="24"/>
        </w:rPr>
        <w:t xml:space="preserve">Erasure probability,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noProof/>
                <w:sz w:val="24"/>
              </w:rPr>
            </m:ctrlPr>
          </m:sSupPr>
          <m:e>
            <m:r>
              <w:rPr>
                <w:rFonts w:ascii="Cambria Math" w:hAnsi="Cambria Math"/>
                <w:noProof/>
                <w:sz w:val="24"/>
              </w:rPr>
              <m:t>ε</m:t>
            </m:r>
          </m:e>
          <m:sup>
            <m:r>
              <w:rPr>
                <w:rFonts w:ascii="Cambria Math" w:hAnsi="Cambria Math"/>
                <w:noProof/>
                <w:sz w:val="24"/>
              </w:rPr>
              <m:t>-</m:t>
            </m:r>
          </m:sup>
        </m:sSup>
        <m:r>
          <w:rPr>
            <w:rFonts w:ascii="Cambria Math" w:hAnsi="Cambria Math"/>
            <w:noProof/>
            <w:sz w:val="24"/>
          </w:rPr>
          <m:t> </m:t>
        </m:r>
      </m:oMath>
      <w:r w:rsidRPr="00D005C7">
        <w:rPr>
          <w:bCs/>
          <w:noProof/>
          <w:sz w:val="24"/>
        </w:rPr>
        <w:t xml:space="preserve">= </w:t>
      </w:r>
      <m:oMath>
        <m:r>
          <w:rPr>
            <w:rFonts w:ascii="Cambria Math" w:hAnsi="Cambria Math"/>
            <w:noProof/>
            <w:sz w:val="24"/>
          </w:rPr>
          <m:t>1-</m:t>
        </m:r>
        <m:sSup>
          <m:sSupPr>
            <m:ctrlPr>
              <w:rPr>
                <w:rFonts w:ascii="Cambria Math" w:hAnsi="Cambria Math"/>
                <w:i/>
                <w:iCs/>
                <w:noProof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iCs/>
                    <w:noProof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 w:val="24"/>
                  </w:rPr>
                  <m:t>1-ε</m:t>
                </m:r>
              </m:e>
            </m:d>
          </m:e>
          <m:sup>
            <m:r>
              <w:rPr>
                <w:rFonts w:ascii="Cambria Math" w:hAnsi="Cambria Math"/>
                <w:noProof/>
                <w:sz w:val="24"/>
              </w:rPr>
              <m:t>2</m:t>
            </m:r>
          </m:sup>
        </m:sSup>
        <m:r>
          <w:rPr>
            <w:rFonts w:ascii="Cambria Math" w:hAnsi="Cambria Math"/>
            <w:noProof/>
            <w:sz w:val="24"/>
          </w:rPr>
          <m:t>=2ε-</m:t>
        </m:r>
        <m:sSup>
          <m:sSupPr>
            <m:ctrlPr>
              <w:rPr>
                <w:rFonts w:ascii="Cambria Math" w:hAnsi="Cambria Math"/>
                <w:i/>
                <w:iCs/>
                <w:noProof/>
                <w:sz w:val="24"/>
              </w:rPr>
            </m:ctrlPr>
          </m:sSupPr>
          <m:e>
            <m:r>
              <w:rPr>
                <w:rFonts w:ascii="Cambria Math" w:hAnsi="Cambria Math"/>
                <w:noProof/>
                <w:sz w:val="24"/>
              </w:rPr>
              <m:t>ε</m:t>
            </m:r>
          </m:e>
          <m:sup>
            <m:r>
              <w:rPr>
                <w:rFonts w:ascii="Cambria Math" w:hAnsi="Cambria Math"/>
                <w:noProof/>
                <w:sz w:val="24"/>
              </w:rPr>
              <m:t>2</m:t>
            </m:r>
          </m:sup>
        </m:sSup>
      </m:oMath>
    </w:p>
    <w:p w14:paraId="32D8EB1F" w14:textId="3E7A3378" w:rsidR="008D2877" w:rsidRPr="00D005C7" w:rsidRDefault="008D2877" w:rsidP="004A30CB">
      <w:pPr>
        <w:jc w:val="both"/>
        <w:rPr>
          <w:noProof/>
          <w:sz w:val="24"/>
        </w:rPr>
      </w:pPr>
      <w:r w:rsidRPr="00D005C7">
        <w:rPr>
          <w:bCs/>
          <w:noProof/>
          <w:sz w:val="24"/>
        </w:rPr>
        <w:t xml:space="preserve">Channel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W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2</m:t>
            </m:r>
          </m:sub>
        </m:sSub>
        <m:r>
          <w:rPr>
            <w:rFonts w:ascii="Cambria Math" w:hAnsi="Cambria Math"/>
            <w:noProof/>
            <w:sz w:val="24"/>
          </w:rPr>
          <m:t>:</m:t>
        </m:r>
        <m:sSub>
          <m:sSubPr>
            <m:ctrlPr>
              <w:rPr>
                <w:rFonts w:ascii="Cambria Math" w:hAnsi="Cambria Math"/>
                <w:bCs/>
                <w:i/>
                <w:iCs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U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2</m:t>
            </m:r>
          </m:sub>
        </m:sSub>
        <m:groupChr>
          <m:groupChrPr>
            <m:chr m:val="→"/>
            <m:vertJc m:val="bot"/>
            <m:ctrlPr>
              <w:rPr>
                <w:rFonts w:ascii="Cambria Math" w:hAnsi="Cambria Math"/>
                <w:bCs/>
                <w:i/>
                <w:iCs/>
                <w:noProof/>
                <w:sz w:val="24"/>
              </w:rPr>
            </m:ctrlPr>
          </m:groupChrPr>
          <m:e/>
        </m:groupChr>
        <m:d>
          <m:dPr>
            <m:ctrlPr>
              <w:rPr>
                <w:rFonts w:ascii="Cambria Math" w:hAnsi="Cambria Math"/>
                <w:bCs/>
                <w:i/>
                <w:iCs/>
                <w:noProof/>
                <w:sz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noProof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sz w:val="24"/>
                  </w:rPr>
                  <m:t>Y</m:t>
                </m:r>
              </m:e>
              <m:sup>
                <m:r>
                  <w:rPr>
                    <w:rFonts w:ascii="Cambria Math" w:hAnsi="Cambria Math"/>
                    <w:noProof/>
                    <w:sz w:val="24"/>
                  </w:rPr>
                  <m:t>N</m:t>
                </m:r>
              </m:sup>
            </m:sSup>
            <m:r>
              <w:rPr>
                <w:rFonts w:ascii="Cambria Math" w:hAnsi="Cambria Math"/>
                <w:noProof/>
                <w:sz w:val="24"/>
              </w:rPr>
              <m:t>, 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noProof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sz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noProof/>
                    <w:sz w:val="24"/>
                  </w:rPr>
                  <m:t>1</m:t>
                </m:r>
              </m:sub>
            </m:sSub>
          </m:e>
        </m:d>
      </m:oMath>
    </w:p>
    <w:p w14:paraId="6F352734" w14:textId="388250A1" w:rsidR="008D2877" w:rsidRPr="00D005C7" w:rsidRDefault="008D2877" w:rsidP="003E7D66">
      <w:pPr>
        <w:ind w:left="720"/>
        <w:jc w:val="both"/>
        <w:rPr>
          <w:noProof/>
          <w:sz w:val="24"/>
        </w:rPr>
      </w:pPr>
      <w:r w:rsidRPr="00D005C7">
        <w:rPr>
          <w:bCs/>
          <w:noProof/>
          <w:sz w:val="24"/>
        </w:rPr>
        <w:t xml:space="preserve">Erasure probability, </w:t>
      </w:r>
      <w:r w:rsidRPr="00D005C7">
        <w:rPr>
          <w:i/>
          <w:iCs/>
          <w:noProof/>
          <w:sz w:val="24"/>
        </w:rPr>
        <w:sym w:font="Symbol" w:char="F065"/>
      </w:r>
      <w:r w:rsidRPr="00D005C7">
        <w:rPr>
          <w:bCs/>
          <w:i/>
          <w:iCs/>
          <w:noProof/>
          <w:sz w:val="24"/>
          <w:vertAlign w:val="superscript"/>
        </w:rPr>
        <w:t>+</w:t>
      </w:r>
      <w:r w:rsidRPr="00D005C7">
        <w:rPr>
          <w:bCs/>
          <w:noProof/>
          <w:sz w:val="24"/>
        </w:rPr>
        <w:t xml:space="preserve"> = </w:t>
      </w:r>
      <w:r w:rsidRPr="00D005C7">
        <w:rPr>
          <w:i/>
          <w:iCs/>
          <w:noProof/>
          <w:sz w:val="24"/>
        </w:rPr>
        <w:sym w:font="Symbol" w:char="F065"/>
      </w:r>
      <w:r w:rsidRPr="00D005C7">
        <w:rPr>
          <w:bCs/>
          <w:i/>
          <w:iCs/>
          <w:noProof/>
          <w:sz w:val="24"/>
          <w:vertAlign w:val="superscript"/>
        </w:rPr>
        <w:t>2</w:t>
      </w:r>
    </w:p>
    <w:p w14:paraId="667D545D" w14:textId="097275B0" w:rsidR="003E7D66" w:rsidRDefault="008D2877" w:rsidP="004A30CB">
      <w:pPr>
        <w:jc w:val="both"/>
        <w:rPr>
          <w:noProof/>
          <w:sz w:val="24"/>
        </w:rPr>
      </w:pPr>
      <w:r w:rsidRPr="00D005C7">
        <w:rPr>
          <w:bCs/>
          <w:noProof/>
          <w:sz w:val="24"/>
        </w:rPr>
        <w:t>Above operation can be performed recursively, yielding more polarization across N</w:t>
      </w:r>
      <w:r w:rsidR="00EE13F2">
        <w:rPr>
          <w:bCs/>
          <w:noProof/>
          <w:sz w:val="24"/>
        </w:rPr>
        <w:t xml:space="preserve"> until the decoding of the specific </w:t>
      </w:r>
      <w:r w:rsidRPr="00D005C7">
        <w:rPr>
          <w:bCs/>
          <w:noProof/>
          <w:sz w:val="24"/>
        </w:rPr>
        <w:t>.</w:t>
      </w:r>
    </w:p>
    <w:p w14:paraId="2BA3725E" w14:textId="5E56D20A" w:rsidR="008D2877" w:rsidRPr="00D005C7" w:rsidRDefault="008D2877" w:rsidP="004A30CB">
      <w:pPr>
        <w:jc w:val="both"/>
        <w:rPr>
          <w:noProof/>
          <w:sz w:val="24"/>
        </w:rPr>
      </w:pPr>
      <w:r w:rsidRPr="00D005C7">
        <w:rPr>
          <w:bCs/>
          <w:noProof/>
          <w:sz w:val="24"/>
        </w:rPr>
        <w:t>Denote W</w:t>
      </w:r>
      <w:r w:rsidRPr="00D005C7">
        <w:rPr>
          <w:bCs/>
          <w:noProof/>
          <w:sz w:val="24"/>
          <w:vertAlign w:val="superscript"/>
        </w:rPr>
        <w:t>+</w:t>
      </w:r>
      <w:r w:rsidRPr="00D005C7">
        <w:rPr>
          <w:bCs/>
          <w:noProof/>
          <w:sz w:val="24"/>
        </w:rPr>
        <w:t>= W</w:t>
      </w:r>
      <w:r w:rsidRPr="00D005C7">
        <w:rPr>
          <w:bCs/>
          <w:noProof/>
          <w:sz w:val="24"/>
          <w:vertAlign w:val="subscript"/>
        </w:rPr>
        <w:t>2</w:t>
      </w:r>
      <w:r w:rsidRPr="00D005C7">
        <w:rPr>
          <w:bCs/>
          <w:noProof/>
          <w:sz w:val="24"/>
        </w:rPr>
        <w:t>, W</w:t>
      </w:r>
      <w:r w:rsidRPr="00D005C7">
        <w:rPr>
          <w:bCs/>
          <w:noProof/>
          <w:sz w:val="24"/>
          <w:vertAlign w:val="superscript"/>
        </w:rPr>
        <w:t>-</w:t>
      </w:r>
      <w:r w:rsidRPr="00D005C7">
        <w:rPr>
          <w:bCs/>
          <w:noProof/>
          <w:sz w:val="24"/>
        </w:rPr>
        <w:t xml:space="preserve"> = W</w:t>
      </w:r>
      <w:r w:rsidRPr="00D005C7">
        <w:rPr>
          <w:bCs/>
          <w:noProof/>
          <w:sz w:val="24"/>
          <w:vertAlign w:val="subscript"/>
        </w:rPr>
        <w:t>1</w:t>
      </w:r>
      <w:r w:rsidR="003E7D66" w:rsidRPr="003E7D66">
        <w:rPr>
          <w:bCs/>
          <w:noProof/>
          <w:sz w:val="24"/>
        </w:rPr>
        <w:t>, where</w:t>
      </w:r>
      <w:r w:rsidR="003E7D66">
        <w:rPr>
          <w:bCs/>
          <w:noProof/>
          <w:sz w:val="24"/>
          <w:vertAlign w:val="subscript"/>
        </w:rPr>
        <w:t xml:space="preserve">  </w:t>
      </w:r>
      <w:r w:rsidR="003E7D66" w:rsidRPr="00D005C7">
        <w:rPr>
          <w:bCs/>
          <w:noProof/>
          <w:sz w:val="24"/>
        </w:rPr>
        <w:t>W</w:t>
      </w:r>
      <w:r w:rsidR="003E7D66" w:rsidRPr="00D005C7">
        <w:rPr>
          <w:bCs/>
          <w:noProof/>
          <w:sz w:val="24"/>
          <w:vertAlign w:val="superscript"/>
        </w:rPr>
        <w:t>+</w:t>
      </w:r>
      <w:r w:rsidR="003E7D66">
        <w:rPr>
          <w:bCs/>
          <w:noProof/>
          <w:sz w:val="24"/>
        </w:rPr>
        <w:t xml:space="preserve"> is better than</w:t>
      </w:r>
      <w:r w:rsidR="003E7D66" w:rsidRPr="00D005C7">
        <w:rPr>
          <w:bCs/>
          <w:noProof/>
          <w:sz w:val="24"/>
        </w:rPr>
        <w:t xml:space="preserve"> W</w:t>
      </w:r>
      <w:r w:rsidR="003E7D66" w:rsidRPr="00D005C7">
        <w:rPr>
          <w:bCs/>
          <w:noProof/>
          <w:sz w:val="24"/>
          <w:vertAlign w:val="superscript"/>
        </w:rPr>
        <w:t>-</w:t>
      </w:r>
      <w:r w:rsidR="003E7D66">
        <w:rPr>
          <w:bCs/>
          <w:noProof/>
          <w:sz w:val="24"/>
        </w:rPr>
        <w:t>.</w:t>
      </w:r>
    </w:p>
    <w:p w14:paraId="6C10B54D" w14:textId="651ECCCD" w:rsidR="00A572BB" w:rsidRDefault="00F055EE" w:rsidP="00A572BB">
      <w:pPr>
        <w:pStyle w:val="Heading2"/>
        <w:rPr>
          <w:lang w:eastAsia="ko-KR"/>
        </w:rPr>
      </w:pPr>
      <w:r>
        <w:rPr>
          <w:lang w:val="en-US" w:eastAsia="ko-KR"/>
        </w:rPr>
        <w:lastRenderedPageBreak/>
        <w:t xml:space="preserve">Information bit allocation </w:t>
      </w:r>
      <w:r w:rsidR="00C07464">
        <w:rPr>
          <w:lang w:val="en-US" w:eastAsia="ko-KR"/>
        </w:rPr>
        <w:t>over</w:t>
      </w:r>
      <w:r w:rsidR="0069401D">
        <w:rPr>
          <w:lang w:val="en-US" w:eastAsia="ko-KR"/>
        </w:rPr>
        <w:t xml:space="preserve"> channel with polarization</w:t>
      </w:r>
    </w:p>
    <w:p w14:paraId="287ED734" w14:textId="73658125" w:rsidR="00515DE7" w:rsidRDefault="006040DB" w:rsidP="003F4BC7">
      <w:pPr>
        <w:tabs>
          <w:tab w:val="num" w:pos="720"/>
        </w:tabs>
        <w:jc w:val="both"/>
        <w:rPr>
          <w:bCs/>
          <w:noProof/>
          <w:sz w:val="24"/>
        </w:rPr>
      </w:pPr>
      <w:r>
        <w:rPr>
          <w:bCs/>
          <w:noProof/>
          <w:sz w:val="24"/>
        </w:rPr>
        <w:t xml:space="preserve">One key question of information bit distribution/allocation of the channel instances after polarization. </w:t>
      </w:r>
      <w:r w:rsidR="00F055EE">
        <w:rPr>
          <w:bCs/>
          <w:noProof/>
          <w:sz w:val="24"/>
        </w:rPr>
        <w:t xml:space="preserve">To address this question in general, we first </w:t>
      </w:r>
      <w:r w:rsidR="001E3936">
        <w:rPr>
          <w:bCs/>
          <w:noProof/>
          <w:sz w:val="24"/>
        </w:rPr>
        <w:t xml:space="preserve">consider an </w:t>
      </w:r>
      <w:r w:rsidR="003F4BC7">
        <w:rPr>
          <w:bCs/>
          <w:noProof/>
          <w:sz w:val="24"/>
        </w:rPr>
        <w:t>exmple</w:t>
      </w:r>
      <w:r w:rsidR="001E3936">
        <w:rPr>
          <w:bCs/>
          <w:noProof/>
          <w:sz w:val="24"/>
        </w:rPr>
        <w:t xml:space="preserve"> based on BEC. Suppose </w:t>
      </w:r>
      <w:r w:rsidR="003F4BC7">
        <w:rPr>
          <w:bCs/>
          <w:noProof/>
          <w:sz w:val="24"/>
        </w:rPr>
        <w:t xml:space="preserve">N coded bits are transmitted through a channel, N/2 of the coded bits will be transmitted via an equivalent channel </w:t>
      </w:r>
      <w:r w:rsidR="003F4BC7" w:rsidRPr="00D005C7">
        <w:rPr>
          <w:bCs/>
          <w:noProof/>
          <w:sz w:val="24"/>
        </w:rPr>
        <w:t>W</w:t>
      </w:r>
      <w:r w:rsidR="003F4BC7" w:rsidRPr="00D005C7">
        <w:rPr>
          <w:bCs/>
          <w:noProof/>
          <w:sz w:val="24"/>
          <w:vertAlign w:val="superscript"/>
        </w:rPr>
        <w:t>+</w:t>
      </w:r>
      <w:r w:rsidR="003F4BC7">
        <w:rPr>
          <w:bCs/>
          <w:noProof/>
          <w:sz w:val="24"/>
        </w:rPr>
        <w:t xml:space="preserve"> and N/2 will be transmitted via an equivalent channel </w:t>
      </w:r>
      <w:r w:rsidR="003F4BC7" w:rsidRPr="00D005C7">
        <w:rPr>
          <w:bCs/>
          <w:noProof/>
          <w:sz w:val="24"/>
        </w:rPr>
        <w:t>W</w:t>
      </w:r>
      <w:r w:rsidR="003F4BC7">
        <w:rPr>
          <w:bCs/>
          <w:noProof/>
          <w:sz w:val="24"/>
          <w:vertAlign w:val="superscript"/>
        </w:rPr>
        <w:t>-</w:t>
      </w:r>
      <w:r w:rsidR="003F4BC7">
        <w:rPr>
          <w:bCs/>
          <w:noProof/>
          <w:sz w:val="24"/>
        </w:rPr>
        <w:t xml:space="preserve">. </w:t>
      </w:r>
      <w:r w:rsidR="00422AEF">
        <w:rPr>
          <w:bCs/>
          <w:noProof/>
          <w:sz w:val="24"/>
        </w:rPr>
        <w:t>As an example in Figure 2, suppose N = 256, N0 = 128 for the</w:t>
      </w:r>
      <w:r w:rsidR="00422AEF" w:rsidRPr="00422AEF">
        <w:rPr>
          <w:bCs/>
          <w:noProof/>
          <w:sz w:val="24"/>
        </w:rPr>
        <w:t xml:space="preserve"> </w:t>
      </w:r>
      <w:r w:rsidR="00422AEF" w:rsidRPr="00D005C7">
        <w:rPr>
          <w:bCs/>
          <w:noProof/>
          <w:sz w:val="24"/>
        </w:rPr>
        <w:t>W</w:t>
      </w:r>
      <w:r w:rsidR="00422AEF">
        <w:rPr>
          <w:bCs/>
          <w:noProof/>
          <w:sz w:val="24"/>
          <w:vertAlign w:val="superscript"/>
        </w:rPr>
        <w:t>-</w:t>
      </w:r>
      <w:r w:rsidR="00422AEF">
        <w:rPr>
          <w:bCs/>
          <w:noProof/>
          <w:sz w:val="24"/>
        </w:rPr>
        <w:t xml:space="preserve"> channel and N1 = 128 for for the</w:t>
      </w:r>
      <w:r w:rsidR="00422AEF" w:rsidRPr="00422AEF">
        <w:rPr>
          <w:bCs/>
          <w:noProof/>
          <w:sz w:val="24"/>
        </w:rPr>
        <w:t xml:space="preserve"> </w:t>
      </w:r>
      <w:r w:rsidR="00422AEF" w:rsidRPr="00D005C7">
        <w:rPr>
          <w:bCs/>
          <w:noProof/>
          <w:sz w:val="24"/>
        </w:rPr>
        <w:t>W</w:t>
      </w:r>
      <w:r w:rsidR="00422AEF">
        <w:rPr>
          <w:bCs/>
          <w:noProof/>
          <w:sz w:val="24"/>
          <w:vertAlign w:val="superscript"/>
        </w:rPr>
        <w:t>+</w:t>
      </w:r>
      <w:r w:rsidR="00422AEF">
        <w:rPr>
          <w:bCs/>
          <w:noProof/>
          <w:sz w:val="24"/>
        </w:rPr>
        <w:t xml:space="preserve"> channel.</w:t>
      </w:r>
    </w:p>
    <w:p w14:paraId="1BD6AF24" w14:textId="77777777" w:rsidR="00422AEF" w:rsidRDefault="00422AEF" w:rsidP="00357CE9">
      <w:pPr>
        <w:jc w:val="center"/>
        <w:rPr>
          <w:sz w:val="24"/>
          <w:szCs w:val="24"/>
          <w:lang w:eastAsia="ko-KR"/>
        </w:rPr>
      </w:pPr>
      <w:r>
        <w:rPr>
          <w:noProof/>
        </w:rPr>
        <w:drawing>
          <wp:inline distT="0" distB="0" distL="0" distR="0" wp14:anchorId="0BF5F90A" wp14:editId="426EE652">
            <wp:extent cx="3983603" cy="1556648"/>
            <wp:effectExtent l="0" t="0" r="0" b="571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86137" cy="1557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9AB1B" w14:textId="77777777" w:rsidR="00422AEF" w:rsidRPr="00885A3D" w:rsidRDefault="00422AEF" w:rsidP="00422AEF">
      <w:pPr>
        <w:tabs>
          <w:tab w:val="num" w:pos="720"/>
        </w:tabs>
        <w:jc w:val="center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>Figure 2. memoryless channel and polar code</w:t>
      </w:r>
    </w:p>
    <w:p w14:paraId="1939AACF" w14:textId="5048234B" w:rsidR="00EB034B" w:rsidRDefault="00515DE7" w:rsidP="007E0D17">
      <w:pPr>
        <w:tabs>
          <w:tab w:val="num" w:pos="720"/>
        </w:tabs>
        <w:jc w:val="both"/>
        <w:rPr>
          <w:sz w:val="24"/>
          <w:szCs w:val="24"/>
          <w:lang w:eastAsia="ko-KR"/>
        </w:rPr>
      </w:pPr>
      <w:r>
        <w:rPr>
          <w:bCs/>
          <w:noProof/>
          <w:sz w:val="24"/>
        </w:rPr>
        <w:t xml:space="preserve">We </w:t>
      </w:r>
      <w:r w:rsidR="00422AEF">
        <w:rPr>
          <w:bCs/>
          <w:noProof/>
          <w:sz w:val="24"/>
        </w:rPr>
        <w:t xml:space="preserve">make the following observation: </w:t>
      </w:r>
      <w:r>
        <w:rPr>
          <w:bCs/>
          <w:noProof/>
          <w:sz w:val="24"/>
        </w:rPr>
        <w:t>f</w:t>
      </w:r>
      <w:r w:rsidR="003F4BC7">
        <w:rPr>
          <w:bCs/>
          <w:noProof/>
          <w:sz w:val="24"/>
        </w:rPr>
        <w:t xml:space="preserve">or a good (N, K) code of rate R = K/N to be capacity achieving, the information bit distribution over the channels after polarization should be such that the allocated </w:t>
      </w:r>
      <w:r w:rsidR="00AC7989">
        <w:rPr>
          <w:bCs/>
          <w:noProof/>
          <w:sz w:val="24"/>
        </w:rPr>
        <w:t xml:space="preserve">number of info bits leads to a </w:t>
      </w:r>
      <w:r w:rsidR="003F4BC7">
        <w:rPr>
          <w:bCs/>
          <w:noProof/>
          <w:sz w:val="24"/>
        </w:rPr>
        <w:t>rate</w:t>
      </w:r>
      <w:r w:rsidR="004E3555">
        <w:rPr>
          <w:bCs/>
          <w:noProof/>
          <w:sz w:val="24"/>
        </w:rPr>
        <w:t xml:space="preserve"> </w:t>
      </w:r>
      <w:r w:rsidR="00AC7989">
        <w:rPr>
          <w:bCs/>
          <w:noProof/>
          <w:sz w:val="24"/>
        </w:rPr>
        <w:t xml:space="preserve">that </w:t>
      </w:r>
      <w:r w:rsidR="003F4BC7">
        <w:rPr>
          <w:bCs/>
          <w:noProof/>
          <w:sz w:val="24"/>
        </w:rPr>
        <w:t xml:space="preserve">is matched to the capacity of </w:t>
      </w:r>
      <w:r w:rsidR="00C92724">
        <w:rPr>
          <w:bCs/>
          <w:noProof/>
          <w:sz w:val="24"/>
        </w:rPr>
        <w:t xml:space="preserve">the </w:t>
      </w:r>
      <w:r w:rsidR="003F4BC7">
        <w:rPr>
          <w:bCs/>
          <w:noProof/>
          <w:sz w:val="24"/>
        </w:rPr>
        <w:t>corresponding channel</w:t>
      </w:r>
      <w:r w:rsidR="00C92724">
        <w:rPr>
          <w:bCs/>
          <w:noProof/>
          <w:sz w:val="24"/>
        </w:rPr>
        <w:t xml:space="preserve"> after polarization</w:t>
      </w:r>
      <w:r w:rsidR="003F4BC7">
        <w:rPr>
          <w:bCs/>
          <w:noProof/>
          <w:sz w:val="24"/>
        </w:rPr>
        <w:t>.</w:t>
      </w:r>
      <w:r w:rsidR="00EB034B">
        <w:rPr>
          <w:bCs/>
          <w:noProof/>
          <w:sz w:val="24"/>
        </w:rPr>
        <w:t xml:space="preserve"> The matched number of info bits to capacity of channel after polarization is required to asymptotically achieve overall channel capacity using SC and facilitates SC/SCL decoding at finite length.</w:t>
      </w:r>
    </w:p>
    <w:p w14:paraId="085C724D" w14:textId="2E797A2D" w:rsidR="00F533BF" w:rsidRDefault="003F4BC7" w:rsidP="003F4BC7">
      <w:pPr>
        <w:tabs>
          <w:tab w:val="num" w:pos="720"/>
        </w:tabs>
        <w:jc w:val="both"/>
        <w:rPr>
          <w:bCs/>
          <w:noProof/>
          <w:sz w:val="24"/>
        </w:rPr>
      </w:pPr>
      <w:r>
        <w:rPr>
          <w:bCs/>
          <w:noProof/>
          <w:sz w:val="24"/>
        </w:rPr>
        <w:t xml:space="preserve">For example, for BEC channel, suppose an (N, K) code of rate R = K/N is considered. The rate allocated to </w:t>
      </w:r>
      <w:r w:rsidRPr="00D005C7">
        <w:rPr>
          <w:bCs/>
          <w:noProof/>
          <w:sz w:val="24"/>
        </w:rPr>
        <w:t>W</w:t>
      </w:r>
      <w:r>
        <w:rPr>
          <w:bCs/>
          <w:noProof/>
          <w:sz w:val="24"/>
          <w:vertAlign w:val="superscript"/>
        </w:rPr>
        <w:t>-</w:t>
      </w:r>
      <w:r>
        <w:rPr>
          <w:bCs/>
          <w:noProof/>
          <w:sz w:val="24"/>
        </w:rPr>
        <w:t xml:space="preserve"> should be R0 = R</w:t>
      </w:r>
      <w:r w:rsidRPr="008B3CD1">
        <w:rPr>
          <w:bCs/>
          <w:noProof/>
          <w:sz w:val="24"/>
          <w:vertAlign w:val="superscript"/>
        </w:rPr>
        <w:t>2</w:t>
      </w:r>
      <w:r>
        <w:rPr>
          <w:bCs/>
          <w:noProof/>
          <w:sz w:val="24"/>
        </w:rPr>
        <w:t xml:space="preserve">, the lower part </w:t>
      </w:r>
      <w:r w:rsidRPr="00D005C7">
        <w:rPr>
          <w:bCs/>
          <w:noProof/>
          <w:sz w:val="24"/>
        </w:rPr>
        <w:t>W</w:t>
      </w:r>
      <w:r>
        <w:rPr>
          <w:bCs/>
          <w:noProof/>
          <w:sz w:val="24"/>
          <w:vertAlign w:val="superscript"/>
        </w:rPr>
        <w:t>+</w:t>
      </w:r>
      <w:r>
        <w:rPr>
          <w:bCs/>
          <w:noProof/>
          <w:sz w:val="24"/>
        </w:rPr>
        <w:t xml:space="preserve"> has R1 = </w:t>
      </w:r>
      <w:r w:rsidR="00D27595">
        <w:rPr>
          <w:bCs/>
          <w:noProof/>
          <w:sz w:val="24"/>
        </w:rPr>
        <w:t xml:space="preserve">1 - </w:t>
      </w:r>
      <w:r w:rsidR="008B3CD1">
        <w:rPr>
          <w:bCs/>
          <w:noProof/>
          <w:sz w:val="24"/>
        </w:rPr>
        <w:t>(1 – R)</w:t>
      </w:r>
      <w:r w:rsidR="008B3CD1" w:rsidRPr="008B3CD1">
        <w:rPr>
          <w:bCs/>
          <w:noProof/>
          <w:sz w:val="24"/>
          <w:vertAlign w:val="superscript"/>
        </w:rPr>
        <w:t>2</w:t>
      </w:r>
      <w:r w:rsidR="00A659D3">
        <w:rPr>
          <w:bCs/>
          <w:noProof/>
          <w:sz w:val="24"/>
        </w:rPr>
        <w:t xml:space="preserve"> = 2R – R</w:t>
      </w:r>
      <w:r w:rsidR="00A659D3" w:rsidRPr="008B3CD1">
        <w:rPr>
          <w:bCs/>
          <w:noProof/>
          <w:sz w:val="24"/>
          <w:vertAlign w:val="superscript"/>
        </w:rPr>
        <w:t>2</w:t>
      </w:r>
      <w:r w:rsidR="00F533BF">
        <w:rPr>
          <w:bCs/>
          <w:noProof/>
          <w:sz w:val="24"/>
        </w:rPr>
        <w:t xml:space="preserve"> The info bit allocation follows the following simple linear relationship:</w:t>
      </w:r>
      <w:r>
        <w:rPr>
          <w:bCs/>
          <w:noProof/>
          <w:sz w:val="24"/>
        </w:rPr>
        <w:t xml:space="preserve"> </w:t>
      </w:r>
    </w:p>
    <w:p w14:paraId="6CA371C0" w14:textId="185B8D6F" w:rsidR="00F533BF" w:rsidRDefault="00F533BF" w:rsidP="00F533BF">
      <w:pPr>
        <w:tabs>
          <w:tab w:val="num" w:pos="720"/>
        </w:tabs>
        <w:jc w:val="both"/>
        <w:rPr>
          <w:bCs/>
          <w:noProof/>
          <w:sz w:val="24"/>
        </w:rPr>
      </w:pPr>
      <w:r>
        <w:rPr>
          <w:bCs/>
          <w:noProof/>
          <w:sz w:val="24"/>
        </w:rPr>
        <w:lastRenderedPageBreak/>
        <w:tab/>
      </w:r>
      <w:r w:rsidR="003F4BC7">
        <w:rPr>
          <w:bCs/>
          <w:noProof/>
          <w:sz w:val="24"/>
        </w:rPr>
        <w:t xml:space="preserve">The </w:t>
      </w:r>
      <w:r>
        <w:rPr>
          <w:bCs/>
          <w:noProof/>
          <w:sz w:val="24"/>
        </w:rPr>
        <w:t xml:space="preserve">% </w:t>
      </w:r>
      <w:r w:rsidR="003F4BC7">
        <w:rPr>
          <w:bCs/>
          <w:noProof/>
          <w:sz w:val="24"/>
        </w:rPr>
        <w:t>of info bits to be allocated to the</w:t>
      </w:r>
      <w:r w:rsidR="00E04EEE" w:rsidRPr="00E04EEE">
        <w:rPr>
          <w:bCs/>
          <w:noProof/>
          <w:sz w:val="24"/>
        </w:rPr>
        <w:t xml:space="preserve"> </w:t>
      </w:r>
      <w:r w:rsidR="00E04EEE" w:rsidRPr="00D005C7">
        <w:rPr>
          <w:bCs/>
          <w:noProof/>
          <w:sz w:val="24"/>
        </w:rPr>
        <w:t>W</w:t>
      </w:r>
      <w:r w:rsidR="00E04EEE">
        <w:rPr>
          <w:bCs/>
          <w:noProof/>
          <w:sz w:val="24"/>
          <w:vertAlign w:val="superscript"/>
        </w:rPr>
        <w:t>-</w:t>
      </w:r>
      <w:r w:rsidR="00E04EEE">
        <w:rPr>
          <w:bCs/>
          <w:noProof/>
          <w:sz w:val="24"/>
        </w:rPr>
        <w:t xml:space="preserve"> </w:t>
      </w:r>
      <w:r>
        <w:rPr>
          <w:bCs/>
          <w:noProof/>
          <w:sz w:val="24"/>
        </w:rPr>
        <w:t xml:space="preserve">part of the channel instances: </w:t>
      </w:r>
      <w:r w:rsidR="00E04EEE">
        <w:rPr>
          <w:bCs/>
          <w:noProof/>
          <w:sz w:val="24"/>
        </w:rPr>
        <w:t xml:space="preserve">K0 = </w:t>
      </w:r>
      <w:r w:rsidR="0001345A">
        <w:rPr>
          <w:bCs/>
          <w:noProof/>
          <w:sz w:val="24"/>
        </w:rPr>
        <w:t>R</w:t>
      </w:r>
      <w:r w:rsidR="002F36B9">
        <w:rPr>
          <w:bCs/>
          <w:noProof/>
          <w:sz w:val="24"/>
        </w:rPr>
        <w:t>/2</w:t>
      </w:r>
      <w:r w:rsidR="003F4BC7">
        <w:rPr>
          <w:bCs/>
          <w:noProof/>
          <w:sz w:val="24"/>
        </w:rPr>
        <w:t xml:space="preserve"> </w:t>
      </w:r>
      <w:r w:rsidR="00EB0264">
        <w:rPr>
          <w:bCs/>
          <w:noProof/>
          <w:sz w:val="24"/>
        </w:rPr>
        <w:t>* K;</w:t>
      </w:r>
    </w:p>
    <w:p w14:paraId="72934A01" w14:textId="10FF6564" w:rsidR="00F533BF" w:rsidRDefault="00F533BF" w:rsidP="00F533BF">
      <w:pPr>
        <w:tabs>
          <w:tab w:val="num" w:pos="720"/>
        </w:tabs>
        <w:jc w:val="both"/>
        <w:rPr>
          <w:bCs/>
          <w:noProof/>
          <w:sz w:val="24"/>
        </w:rPr>
      </w:pPr>
      <w:r>
        <w:rPr>
          <w:bCs/>
          <w:noProof/>
          <w:sz w:val="24"/>
        </w:rPr>
        <w:tab/>
        <w:t>The % of info bits to be allocated to the</w:t>
      </w:r>
      <w:r w:rsidRPr="00E04EEE">
        <w:rPr>
          <w:bCs/>
          <w:noProof/>
          <w:sz w:val="24"/>
        </w:rPr>
        <w:t xml:space="preserve"> </w:t>
      </w:r>
      <w:r w:rsidRPr="00D005C7">
        <w:rPr>
          <w:bCs/>
          <w:noProof/>
          <w:sz w:val="24"/>
        </w:rPr>
        <w:t>W</w:t>
      </w:r>
      <w:r>
        <w:rPr>
          <w:bCs/>
          <w:noProof/>
          <w:sz w:val="24"/>
          <w:vertAlign w:val="superscript"/>
        </w:rPr>
        <w:t>+</w:t>
      </w:r>
      <w:r>
        <w:rPr>
          <w:bCs/>
          <w:noProof/>
          <w:sz w:val="24"/>
        </w:rPr>
        <w:t xml:space="preserve"> part o</w:t>
      </w:r>
      <w:r w:rsidR="00DD092C">
        <w:rPr>
          <w:bCs/>
          <w:noProof/>
          <w:sz w:val="24"/>
        </w:rPr>
        <w:t>f the channel instances: K1 = (2</w:t>
      </w:r>
      <w:r>
        <w:rPr>
          <w:bCs/>
          <w:noProof/>
          <w:sz w:val="24"/>
        </w:rPr>
        <w:t>-R)</w:t>
      </w:r>
      <w:r w:rsidR="00DD092C">
        <w:rPr>
          <w:bCs/>
          <w:noProof/>
          <w:sz w:val="24"/>
        </w:rPr>
        <w:t>/2</w:t>
      </w:r>
      <w:r w:rsidR="003918B5">
        <w:rPr>
          <w:bCs/>
          <w:noProof/>
          <w:sz w:val="24"/>
        </w:rPr>
        <w:t xml:space="preserve"> * K;</w:t>
      </w:r>
    </w:p>
    <w:p w14:paraId="65464EF8" w14:textId="00FEF66C" w:rsidR="003F4BC7" w:rsidRPr="001708C1" w:rsidRDefault="00C44ED5" w:rsidP="00F533BF">
      <w:pPr>
        <w:tabs>
          <w:tab w:val="num" w:pos="720"/>
        </w:tabs>
        <w:jc w:val="both"/>
        <w:rPr>
          <w:noProof/>
          <w:sz w:val="24"/>
          <w:lang w:val="en-GB"/>
        </w:rPr>
      </w:pPr>
      <w:r>
        <w:rPr>
          <w:bCs/>
          <w:noProof/>
          <w:sz w:val="24"/>
        </w:rPr>
        <w:t>This relationship could be applied recursively to get fine granularity of info bit distribution with further polarized equivalent channel instances.</w:t>
      </w:r>
    </w:p>
    <w:p w14:paraId="4BEA5C0C" w14:textId="2677CDED" w:rsidR="0043568E" w:rsidRDefault="00C44ED5" w:rsidP="0043568E">
      <w:p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To generalize</w:t>
      </w:r>
      <w:r w:rsidR="005725C0">
        <w:rPr>
          <w:sz w:val="24"/>
          <w:szCs w:val="24"/>
          <w:lang w:eastAsia="ko-KR"/>
        </w:rPr>
        <w:t xml:space="preserve"> relationship to other channels, we sort to the law of information combining that has been extensively studied in coding literature (see </w:t>
      </w:r>
      <w:r w:rsidR="0043568E">
        <w:rPr>
          <w:sz w:val="24"/>
          <w:szCs w:val="24"/>
          <w:lang w:eastAsia="ko-KR"/>
        </w:rPr>
        <w:fldChar w:fldCharType="begin"/>
      </w:r>
      <w:r w:rsidR="0043568E">
        <w:rPr>
          <w:sz w:val="24"/>
          <w:szCs w:val="24"/>
          <w:lang w:eastAsia="ko-KR"/>
        </w:rPr>
        <w:instrText xml:space="preserve"> REF _Ref471593125 \r \h </w:instrText>
      </w:r>
      <w:r w:rsidR="0043568E">
        <w:rPr>
          <w:sz w:val="24"/>
          <w:szCs w:val="24"/>
          <w:lang w:eastAsia="ko-KR"/>
        </w:rPr>
      </w:r>
      <w:r w:rsidR="0043568E">
        <w:rPr>
          <w:sz w:val="24"/>
          <w:szCs w:val="24"/>
          <w:lang w:eastAsia="ko-KR"/>
        </w:rPr>
        <w:fldChar w:fldCharType="separate"/>
      </w:r>
      <w:r w:rsidR="001119DD">
        <w:rPr>
          <w:sz w:val="24"/>
          <w:szCs w:val="24"/>
          <w:lang w:eastAsia="ko-KR"/>
        </w:rPr>
        <w:t>[1]</w:t>
      </w:r>
      <w:r w:rsidR="0043568E">
        <w:rPr>
          <w:sz w:val="24"/>
          <w:szCs w:val="24"/>
          <w:lang w:eastAsia="ko-KR"/>
        </w:rPr>
        <w:fldChar w:fldCharType="end"/>
      </w:r>
      <w:r w:rsidR="00737BC5">
        <w:rPr>
          <w:sz w:val="24"/>
          <w:szCs w:val="24"/>
          <w:lang w:eastAsia="ko-KR"/>
        </w:rPr>
        <w:t xml:space="preserve"> </w:t>
      </w:r>
      <w:r w:rsidR="0043568E">
        <w:rPr>
          <w:sz w:val="24"/>
          <w:szCs w:val="24"/>
          <w:lang w:eastAsia="ko-KR"/>
        </w:rPr>
        <w:fldChar w:fldCharType="begin"/>
      </w:r>
      <w:r w:rsidR="0043568E">
        <w:rPr>
          <w:sz w:val="24"/>
          <w:szCs w:val="24"/>
          <w:lang w:eastAsia="ko-KR"/>
        </w:rPr>
        <w:instrText xml:space="preserve"> REF _Ref471593131 \r \h </w:instrText>
      </w:r>
      <w:r w:rsidR="0043568E">
        <w:rPr>
          <w:sz w:val="24"/>
          <w:szCs w:val="24"/>
          <w:lang w:eastAsia="ko-KR"/>
        </w:rPr>
      </w:r>
      <w:r w:rsidR="0043568E">
        <w:rPr>
          <w:sz w:val="24"/>
          <w:szCs w:val="24"/>
          <w:lang w:eastAsia="ko-KR"/>
        </w:rPr>
        <w:fldChar w:fldCharType="separate"/>
      </w:r>
      <w:r w:rsidR="001119DD">
        <w:rPr>
          <w:sz w:val="24"/>
          <w:szCs w:val="24"/>
          <w:lang w:eastAsia="ko-KR"/>
        </w:rPr>
        <w:t>[3]</w:t>
      </w:r>
      <w:r w:rsidR="0043568E">
        <w:rPr>
          <w:sz w:val="24"/>
          <w:szCs w:val="24"/>
          <w:lang w:eastAsia="ko-KR"/>
        </w:rPr>
        <w:fldChar w:fldCharType="end"/>
      </w:r>
      <w:r w:rsidR="00737BC5">
        <w:rPr>
          <w:sz w:val="24"/>
          <w:szCs w:val="24"/>
          <w:lang w:eastAsia="ko-KR"/>
        </w:rPr>
        <w:t xml:space="preserve"> </w:t>
      </w:r>
      <w:r w:rsidR="0043568E">
        <w:rPr>
          <w:sz w:val="24"/>
          <w:szCs w:val="24"/>
          <w:lang w:eastAsia="ko-KR"/>
        </w:rPr>
        <w:fldChar w:fldCharType="begin"/>
      </w:r>
      <w:r w:rsidR="0043568E">
        <w:rPr>
          <w:sz w:val="24"/>
          <w:szCs w:val="24"/>
          <w:lang w:eastAsia="ko-KR"/>
        </w:rPr>
        <w:instrText xml:space="preserve"> REF _Ref471593135 \r \h </w:instrText>
      </w:r>
      <w:r w:rsidR="0043568E">
        <w:rPr>
          <w:sz w:val="24"/>
          <w:szCs w:val="24"/>
          <w:lang w:eastAsia="ko-KR"/>
        </w:rPr>
      </w:r>
      <w:r w:rsidR="0043568E">
        <w:rPr>
          <w:sz w:val="24"/>
          <w:szCs w:val="24"/>
          <w:lang w:eastAsia="ko-KR"/>
        </w:rPr>
        <w:fldChar w:fldCharType="separate"/>
      </w:r>
      <w:r w:rsidR="001119DD">
        <w:rPr>
          <w:sz w:val="24"/>
          <w:szCs w:val="24"/>
          <w:lang w:eastAsia="ko-KR"/>
        </w:rPr>
        <w:t>[4]</w:t>
      </w:r>
      <w:r w:rsidR="0043568E">
        <w:rPr>
          <w:sz w:val="24"/>
          <w:szCs w:val="24"/>
          <w:lang w:eastAsia="ko-KR"/>
        </w:rPr>
        <w:fldChar w:fldCharType="end"/>
      </w:r>
      <w:r w:rsidR="005725C0">
        <w:rPr>
          <w:sz w:val="24"/>
          <w:szCs w:val="24"/>
          <w:lang w:eastAsia="ko-KR"/>
        </w:rPr>
        <w:t>).</w:t>
      </w:r>
      <w:r w:rsidR="00BC76F4">
        <w:rPr>
          <w:sz w:val="24"/>
          <w:szCs w:val="24"/>
          <w:lang w:eastAsia="ko-KR"/>
        </w:rPr>
        <w:t xml:space="preserve"> Mutual information of channels after polarization (i.e. one channel with repetition coding; </w:t>
      </w:r>
      <w:r w:rsidR="006B09BD">
        <w:rPr>
          <w:sz w:val="24"/>
          <w:szCs w:val="24"/>
          <w:lang w:eastAsia="ko-KR"/>
        </w:rPr>
        <w:t>one channel with parity check c</w:t>
      </w:r>
      <w:r w:rsidR="00BC76F4">
        <w:rPr>
          <w:sz w:val="24"/>
          <w:szCs w:val="24"/>
          <w:lang w:eastAsia="ko-KR"/>
        </w:rPr>
        <w:t>o</w:t>
      </w:r>
      <w:r w:rsidR="006B09BD">
        <w:rPr>
          <w:sz w:val="24"/>
          <w:szCs w:val="24"/>
          <w:lang w:eastAsia="ko-KR"/>
        </w:rPr>
        <w:t>d</w:t>
      </w:r>
      <w:r w:rsidR="00BC76F4">
        <w:rPr>
          <w:sz w:val="24"/>
          <w:szCs w:val="24"/>
          <w:lang w:eastAsia="ko-KR"/>
        </w:rPr>
        <w:t>ing (XOR)</w:t>
      </w:r>
      <w:r w:rsidR="008F2A25">
        <w:rPr>
          <w:sz w:val="24"/>
          <w:szCs w:val="24"/>
          <w:lang w:eastAsia="ko-KR"/>
        </w:rPr>
        <w:t>)</w:t>
      </w:r>
      <w:r w:rsidR="00736733">
        <w:rPr>
          <w:sz w:val="24"/>
          <w:szCs w:val="24"/>
          <w:lang w:eastAsia="ko-KR"/>
        </w:rPr>
        <w:t xml:space="preserve"> can be plotted against the mutual information input values.</w:t>
      </w:r>
      <w:r w:rsidR="00643C90">
        <w:rPr>
          <w:sz w:val="24"/>
          <w:szCs w:val="24"/>
          <w:lang w:eastAsia="ko-KR"/>
        </w:rPr>
        <w:t xml:space="preserve"> One example of the mutual information chart over an AWGN channel is shown in Figure 3.</w:t>
      </w:r>
    </w:p>
    <w:p w14:paraId="75AFB1EF" w14:textId="77777777" w:rsidR="00357CE9" w:rsidRDefault="00357CE9" w:rsidP="00357CE9">
      <w:pPr>
        <w:jc w:val="center"/>
        <w:rPr>
          <w:sz w:val="24"/>
          <w:szCs w:val="24"/>
          <w:lang w:eastAsia="ko-KR"/>
        </w:rPr>
      </w:pPr>
      <w:r w:rsidRPr="0085042D">
        <w:rPr>
          <w:noProof/>
          <w:sz w:val="24"/>
        </w:rPr>
        <w:drawing>
          <wp:inline distT="0" distB="0" distL="0" distR="0" wp14:anchorId="62B74F05" wp14:editId="4708D956">
            <wp:extent cx="4929809" cy="324978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8551" cy="3262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A0539" w14:textId="77777777" w:rsidR="00357CE9" w:rsidRDefault="00357CE9" w:rsidP="00357CE9">
      <w:pPr>
        <w:tabs>
          <w:tab w:val="num" w:pos="720"/>
        </w:tabs>
        <w:jc w:val="center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Figure 3. channel polarization and mutual information transfer chart </w:t>
      </w:r>
    </w:p>
    <w:p w14:paraId="65F09538" w14:textId="5E9535B3" w:rsidR="00FB26FA" w:rsidRDefault="00C87CEF" w:rsidP="00357CE9">
      <w:pPr>
        <w:jc w:val="both"/>
        <w:rPr>
          <w:sz w:val="24"/>
          <w:szCs w:val="24"/>
          <w:lang w:val="en-GB" w:eastAsia="ko-KR"/>
        </w:rPr>
      </w:pPr>
      <w:r w:rsidRPr="00494E19">
        <w:rPr>
          <w:sz w:val="24"/>
          <w:szCs w:val="24"/>
          <w:lang w:val="en-GB" w:eastAsia="ko-KR"/>
        </w:rPr>
        <w:lastRenderedPageBreak/>
        <w:t xml:space="preserve">The mutual info output of upper part </w:t>
      </w:r>
      <w:r w:rsidR="004C541A">
        <w:rPr>
          <w:sz w:val="24"/>
          <w:szCs w:val="24"/>
          <w:lang w:val="en-GB" w:eastAsia="ko-KR"/>
        </w:rPr>
        <w:t xml:space="preserve">channel </w:t>
      </w:r>
      <w:r w:rsidR="004C541A" w:rsidRPr="00D005C7">
        <w:rPr>
          <w:bCs/>
          <w:noProof/>
          <w:sz w:val="24"/>
        </w:rPr>
        <w:t>W</w:t>
      </w:r>
      <w:r w:rsidR="004C541A">
        <w:rPr>
          <w:bCs/>
          <w:noProof/>
          <w:sz w:val="24"/>
          <w:vertAlign w:val="superscript"/>
        </w:rPr>
        <w:t>-</w:t>
      </w:r>
      <w:r w:rsidR="004C541A">
        <w:rPr>
          <w:bCs/>
          <w:noProof/>
          <w:sz w:val="24"/>
        </w:rPr>
        <w:t xml:space="preserve"> </w:t>
      </w:r>
      <w:r w:rsidR="004C541A">
        <w:rPr>
          <w:sz w:val="24"/>
          <w:szCs w:val="24"/>
          <w:lang w:val="en-GB" w:eastAsia="ko-KR"/>
        </w:rPr>
        <w:t xml:space="preserve">(channel after XOR) is </w:t>
      </w:r>
      <w:r w:rsidRPr="00494E19">
        <w:rPr>
          <w:sz w:val="24"/>
          <w:szCs w:val="24"/>
          <w:lang w:val="en-GB" w:eastAsia="ko-KR"/>
        </w:rPr>
        <w:t xml:space="preserve">R0 and lower part </w:t>
      </w:r>
      <w:r w:rsidR="004C541A">
        <w:rPr>
          <w:sz w:val="24"/>
          <w:szCs w:val="24"/>
          <w:lang w:val="en-GB" w:eastAsia="ko-KR"/>
        </w:rPr>
        <w:t xml:space="preserve">channel </w:t>
      </w:r>
      <w:r w:rsidR="004C541A" w:rsidRPr="00D005C7">
        <w:rPr>
          <w:bCs/>
          <w:noProof/>
          <w:sz w:val="24"/>
        </w:rPr>
        <w:t>W</w:t>
      </w:r>
      <w:r w:rsidR="004C541A">
        <w:rPr>
          <w:bCs/>
          <w:noProof/>
          <w:sz w:val="24"/>
          <w:vertAlign w:val="superscript"/>
        </w:rPr>
        <w:t>+</w:t>
      </w:r>
      <w:r w:rsidR="004C541A">
        <w:rPr>
          <w:bCs/>
          <w:noProof/>
          <w:sz w:val="24"/>
        </w:rPr>
        <w:t xml:space="preserve"> rate </w:t>
      </w:r>
      <w:r w:rsidR="004C541A" w:rsidRPr="00494E19">
        <w:rPr>
          <w:sz w:val="24"/>
          <w:szCs w:val="24"/>
          <w:lang w:val="en-GB" w:eastAsia="ko-KR"/>
        </w:rPr>
        <w:t xml:space="preserve">(channel after repetition) </w:t>
      </w:r>
      <w:r w:rsidR="004C541A">
        <w:rPr>
          <w:bCs/>
          <w:noProof/>
          <w:sz w:val="24"/>
        </w:rPr>
        <w:t xml:space="preserve">is </w:t>
      </w:r>
      <w:r w:rsidRPr="00494E19">
        <w:rPr>
          <w:sz w:val="24"/>
          <w:szCs w:val="24"/>
          <w:lang w:val="en-GB" w:eastAsia="ko-KR"/>
        </w:rPr>
        <w:t>R1 can be derived from mutual information transfer chart (</w:t>
      </w:r>
      <w:r w:rsidR="007341A2">
        <w:rPr>
          <w:sz w:val="24"/>
          <w:szCs w:val="24"/>
          <w:lang w:eastAsia="ko-KR"/>
        </w:rPr>
        <w:t xml:space="preserve">see </w:t>
      </w:r>
      <w:r w:rsidR="007341A2">
        <w:rPr>
          <w:sz w:val="24"/>
          <w:szCs w:val="24"/>
          <w:lang w:eastAsia="ko-KR"/>
        </w:rPr>
        <w:fldChar w:fldCharType="begin"/>
      </w:r>
      <w:r w:rsidR="007341A2">
        <w:rPr>
          <w:sz w:val="24"/>
          <w:szCs w:val="24"/>
          <w:lang w:eastAsia="ko-KR"/>
        </w:rPr>
        <w:instrText xml:space="preserve"> REF _Ref471593125 \r \h </w:instrText>
      </w:r>
      <w:r w:rsidR="007341A2">
        <w:rPr>
          <w:sz w:val="24"/>
          <w:szCs w:val="24"/>
          <w:lang w:eastAsia="ko-KR"/>
        </w:rPr>
      </w:r>
      <w:r w:rsidR="007341A2">
        <w:rPr>
          <w:sz w:val="24"/>
          <w:szCs w:val="24"/>
          <w:lang w:eastAsia="ko-KR"/>
        </w:rPr>
        <w:fldChar w:fldCharType="separate"/>
      </w:r>
      <w:r w:rsidR="001119DD">
        <w:rPr>
          <w:sz w:val="24"/>
          <w:szCs w:val="24"/>
          <w:lang w:eastAsia="ko-KR"/>
        </w:rPr>
        <w:t>[1]</w:t>
      </w:r>
      <w:r w:rsidR="007341A2">
        <w:rPr>
          <w:sz w:val="24"/>
          <w:szCs w:val="24"/>
          <w:lang w:eastAsia="ko-KR"/>
        </w:rPr>
        <w:fldChar w:fldCharType="end"/>
      </w:r>
      <w:r w:rsidR="007341A2">
        <w:rPr>
          <w:sz w:val="24"/>
          <w:szCs w:val="24"/>
          <w:lang w:eastAsia="ko-KR"/>
        </w:rPr>
        <w:fldChar w:fldCharType="begin"/>
      </w:r>
      <w:r w:rsidR="007341A2">
        <w:rPr>
          <w:sz w:val="24"/>
          <w:szCs w:val="24"/>
          <w:lang w:eastAsia="ko-KR"/>
        </w:rPr>
        <w:instrText xml:space="preserve"> REF _Ref471593131 \r \h </w:instrText>
      </w:r>
      <w:r w:rsidR="007341A2">
        <w:rPr>
          <w:sz w:val="24"/>
          <w:szCs w:val="24"/>
          <w:lang w:eastAsia="ko-KR"/>
        </w:rPr>
      </w:r>
      <w:r w:rsidR="007341A2">
        <w:rPr>
          <w:sz w:val="24"/>
          <w:szCs w:val="24"/>
          <w:lang w:eastAsia="ko-KR"/>
        </w:rPr>
        <w:fldChar w:fldCharType="separate"/>
      </w:r>
      <w:r w:rsidR="001119DD">
        <w:rPr>
          <w:sz w:val="24"/>
          <w:szCs w:val="24"/>
          <w:lang w:eastAsia="ko-KR"/>
        </w:rPr>
        <w:t>[3]</w:t>
      </w:r>
      <w:r w:rsidR="007341A2">
        <w:rPr>
          <w:sz w:val="24"/>
          <w:szCs w:val="24"/>
          <w:lang w:eastAsia="ko-KR"/>
        </w:rPr>
        <w:fldChar w:fldCharType="end"/>
      </w:r>
      <w:r w:rsidR="007341A2">
        <w:rPr>
          <w:sz w:val="24"/>
          <w:szCs w:val="24"/>
          <w:lang w:eastAsia="ko-KR"/>
        </w:rPr>
        <w:fldChar w:fldCharType="begin"/>
      </w:r>
      <w:r w:rsidR="007341A2">
        <w:rPr>
          <w:sz w:val="24"/>
          <w:szCs w:val="24"/>
          <w:lang w:eastAsia="ko-KR"/>
        </w:rPr>
        <w:instrText xml:space="preserve"> REF _Ref471593135 \r \h </w:instrText>
      </w:r>
      <w:r w:rsidR="007341A2">
        <w:rPr>
          <w:sz w:val="24"/>
          <w:szCs w:val="24"/>
          <w:lang w:eastAsia="ko-KR"/>
        </w:rPr>
      </w:r>
      <w:r w:rsidR="007341A2">
        <w:rPr>
          <w:sz w:val="24"/>
          <w:szCs w:val="24"/>
          <w:lang w:eastAsia="ko-KR"/>
        </w:rPr>
        <w:fldChar w:fldCharType="separate"/>
      </w:r>
      <w:r w:rsidR="001119DD">
        <w:rPr>
          <w:sz w:val="24"/>
          <w:szCs w:val="24"/>
          <w:lang w:eastAsia="ko-KR"/>
        </w:rPr>
        <w:t>[4]</w:t>
      </w:r>
      <w:r w:rsidR="007341A2">
        <w:rPr>
          <w:sz w:val="24"/>
          <w:szCs w:val="24"/>
          <w:lang w:eastAsia="ko-KR"/>
        </w:rPr>
        <w:fldChar w:fldCharType="end"/>
      </w:r>
      <w:r w:rsidR="007341A2">
        <w:rPr>
          <w:sz w:val="24"/>
          <w:szCs w:val="24"/>
          <w:lang w:eastAsia="ko-KR"/>
        </w:rPr>
        <w:t xml:space="preserve"> for derivations and close</w:t>
      </w:r>
      <w:r w:rsidR="00B64733">
        <w:rPr>
          <w:sz w:val="24"/>
          <w:szCs w:val="24"/>
          <w:lang w:eastAsia="ko-KR"/>
        </w:rPr>
        <w:t xml:space="preserve"> </w:t>
      </w:r>
      <w:r w:rsidR="007341A2">
        <w:rPr>
          <w:sz w:val="24"/>
          <w:szCs w:val="24"/>
          <w:lang w:eastAsia="ko-KR"/>
        </w:rPr>
        <w:t>form approximations</w:t>
      </w:r>
      <w:r w:rsidRPr="00494E19">
        <w:rPr>
          <w:sz w:val="24"/>
          <w:szCs w:val="24"/>
          <w:lang w:val="en-GB" w:eastAsia="ko-KR"/>
        </w:rPr>
        <w:t>).</w:t>
      </w:r>
      <w:r w:rsidR="00FB26FA">
        <w:rPr>
          <w:sz w:val="24"/>
          <w:szCs w:val="24"/>
          <w:lang w:val="en-GB" w:eastAsia="ko-KR"/>
        </w:rPr>
        <w:t xml:space="preserve"> Since polarization preserves capacity, for a code that is capacity achieving, the following has to be satisfied:</w:t>
      </w:r>
      <w:r w:rsidR="00357CE9">
        <w:rPr>
          <w:sz w:val="24"/>
          <w:szCs w:val="24"/>
          <w:lang w:val="en-GB" w:eastAsia="ko-KR"/>
        </w:rPr>
        <w:tab/>
      </w:r>
      <w:r w:rsidR="00357CE9">
        <w:rPr>
          <w:sz w:val="24"/>
          <w:szCs w:val="24"/>
          <w:lang w:val="en-GB" w:eastAsia="ko-KR"/>
        </w:rPr>
        <w:tab/>
      </w:r>
      <w:r w:rsidR="00FB26FA">
        <w:rPr>
          <w:sz w:val="24"/>
          <w:szCs w:val="24"/>
          <w:lang w:val="en-GB" w:eastAsia="ko-KR"/>
        </w:rPr>
        <w:t xml:space="preserve">R = </w:t>
      </w:r>
      <w:r w:rsidR="00EA732D">
        <w:rPr>
          <w:sz w:val="24"/>
          <w:szCs w:val="24"/>
          <w:lang w:val="en-GB" w:eastAsia="ko-KR"/>
        </w:rPr>
        <w:t>(</w:t>
      </w:r>
      <w:r w:rsidR="00357CE9">
        <w:rPr>
          <w:sz w:val="24"/>
          <w:szCs w:val="24"/>
          <w:lang w:val="en-GB" w:eastAsia="ko-KR"/>
        </w:rPr>
        <w:t>R0+R1</w:t>
      </w:r>
      <w:r w:rsidR="00EA732D">
        <w:rPr>
          <w:sz w:val="24"/>
          <w:szCs w:val="24"/>
          <w:lang w:val="en-GB" w:eastAsia="ko-KR"/>
        </w:rPr>
        <w:t>)/2</w:t>
      </w:r>
    </w:p>
    <w:p w14:paraId="72986723" w14:textId="31BB3574" w:rsidR="00241163" w:rsidRDefault="00241163" w:rsidP="00241163">
      <w:pPr>
        <w:tabs>
          <w:tab w:val="num" w:pos="720"/>
        </w:tabs>
        <w:jc w:val="both"/>
        <w:rPr>
          <w:bCs/>
          <w:noProof/>
          <w:sz w:val="24"/>
        </w:rPr>
      </w:pPr>
      <w:r>
        <w:rPr>
          <w:bCs/>
          <w:noProof/>
          <w:sz w:val="24"/>
        </w:rPr>
        <w:t>The % of info bits to be allocated to the</w:t>
      </w:r>
      <w:r w:rsidRPr="00E04EEE">
        <w:rPr>
          <w:bCs/>
          <w:noProof/>
          <w:sz w:val="24"/>
        </w:rPr>
        <w:t xml:space="preserve"> </w:t>
      </w:r>
      <w:r w:rsidRPr="00D005C7">
        <w:rPr>
          <w:bCs/>
          <w:noProof/>
          <w:sz w:val="24"/>
        </w:rPr>
        <w:t>W</w:t>
      </w:r>
      <w:r>
        <w:rPr>
          <w:bCs/>
          <w:noProof/>
          <w:sz w:val="24"/>
          <w:vertAlign w:val="superscript"/>
        </w:rPr>
        <w:t>-</w:t>
      </w:r>
      <w:r>
        <w:rPr>
          <w:bCs/>
          <w:noProof/>
          <w:sz w:val="24"/>
        </w:rPr>
        <w:t xml:space="preserve"> part of the channel instances: K0 = R0</w:t>
      </w:r>
      <w:r w:rsidR="003D7ECA">
        <w:rPr>
          <w:bCs/>
          <w:noProof/>
          <w:sz w:val="24"/>
        </w:rPr>
        <w:t>/R</w:t>
      </w:r>
      <w:r>
        <w:rPr>
          <w:bCs/>
          <w:noProof/>
          <w:sz w:val="24"/>
        </w:rPr>
        <w:t xml:space="preserve"> * K</w:t>
      </w:r>
      <w:r w:rsidR="00B7427C">
        <w:rPr>
          <w:bCs/>
          <w:noProof/>
          <w:sz w:val="24"/>
        </w:rPr>
        <w:t>/2</w:t>
      </w:r>
      <w:r w:rsidR="002C5C3C">
        <w:rPr>
          <w:bCs/>
          <w:noProof/>
          <w:sz w:val="24"/>
        </w:rPr>
        <w:t>;</w:t>
      </w:r>
    </w:p>
    <w:p w14:paraId="53F82B0D" w14:textId="1F6810C7" w:rsidR="00241163" w:rsidRDefault="00241163" w:rsidP="00241163">
      <w:pPr>
        <w:tabs>
          <w:tab w:val="num" w:pos="720"/>
        </w:tabs>
        <w:jc w:val="both"/>
        <w:rPr>
          <w:bCs/>
          <w:noProof/>
          <w:sz w:val="24"/>
        </w:rPr>
      </w:pPr>
      <w:r>
        <w:rPr>
          <w:bCs/>
          <w:noProof/>
          <w:sz w:val="24"/>
        </w:rPr>
        <w:t>The % of info bits to be allocated to the</w:t>
      </w:r>
      <w:r w:rsidRPr="00E04EEE">
        <w:rPr>
          <w:bCs/>
          <w:noProof/>
          <w:sz w:val="24"/>
        </w:rPr>
        <w:t xml:space="preserve"> </w:t>
      </w:r>
      <w:r w:rsidRPr="00D005C7">
        <w:rPr>
          <w:bCs/>
          <w:noProof/>
          <w:sz w:val="24"/>
        </w:rPr>
        <w:t>W</w:t>
      </w:r>
      <w:r>
        <w:rPr>
          <w:bCs/>
          <w:noProof/>
          <w:sz w:val="24"/>
          <w:vertAlign w:val="superscript"/>
        </w:rPr>
        <w:t>+</w:t>
      </w:r>
      <w:r>
        <w:rPr>
          <w:bCs/>
          <w:noProof/>
          <w:sz w:val="24"/>
        </w:rPr>
        <w:t xml:space="preserve"> part of the channel instances: K1 = </w:t>
      </w:r>
      <w:r w:rsidR="008268FB">
        <w:rPr>
          <w:bCs/>
          <w:noProof/>
          <w:sz w:val="24"/>
        </w:rPr>
        <w:t>R1/R</w:t>
      </w:r>
      <w:r>
        <w:rPr>
          <w:bCs/>
          <w:noProof/>
          <w:sz w:val="24"/>
        </w:rPr>
        <w:t xml:space="preserve"> * K</w:t>
      </w:r>
      <w:r w:rsidR="00B7427C">
        <w:rPr>
          <w:bCs/>
          <w:noProof/>
          <w:sz w:val="24"/>
        </w:rPr>
        <w:t>/2;</w:t>
      </w:r>
    </w:p>
    <w:p w14:paraId="72D72D49" w14:textId="76878FA1" w:rsidR="001E24E2" w:rsidRDefault="00357CE9" w:rsidP="00241163">
      <w:pPr>
        <w:tabs>
          <w:tab w:val="num" w:pos="720"/>
        </w:tabs>
        <w:jc w:val="both"/>
        <w:rPr>
          <w:bCs/>
          <w:noProof/>
          <w:sz w:val="24"/>
        </w:rPr>
      </w:pPr>
      <w:r>
        <w:rPr>
          <w:bCs/>
          <w:noProof/>
          <w:sz w:val="24"/>
        </w:rPr>
        <w:t xml:space="preserve">K0/K ratio could be further </w:t>
      </w:r>
      <w:r w:rsidR="004D02E9">
        <w:rPr>
          <w:bCs/>
          <w:noProof/>
          <w:sz w:val="24"/>
        </w:rPr>
        <w:t>illustrated as a function of code rate R designed for specific channel. This  ratio is channel dependent and are plotted in Figure 4 for AWGN, BEC and BSC respectively. According to information combining law, BEC and BSC serve as the combining upper and lower bounds on info bit ratio</w:t>
      </w:r>
      <w:r w:rsidR="007E037D">
        <w:rPr>
          <w:bCs/>
          <w:noProof/>
          <w:sz w:val="24"/>
        </w:rPr>
        <w:t xml:space="preserve">. Different channels </w:t>
      </w:r>
      <w:r w:rsidR="004D02E9">
        <w:rPr>
          <w:bCs/>
          <w:noProof/>
          <w:sz w:val="24"/>
        </w:rPr>
        <w:t>r</w:t>
      </w:r>
      <w:r w:rsidR="007E037D">
        <w:rPr>
          <w:bCs/>
          <w:noProof/>
          <w:sz w:val="24"/>
        </w:rPr>
        <w:t>equires</w:t>
      </w:r>
      <w:r w:rsidR="004D02E9">
        <w:rPr>
          <w:bCs/>
          <w:noProof/>
          <w:sz w:val="24"/>
        </w:rPr>
        <w:t xml:space="preserve"> different info bit distribution in order to be capacity achie</w:t>
      </w:r>
      <w:r w:rsidR="008B6477">
        <w:rPr>
          <w:bCs/>
          <w:noProof/>
          <w:sz w:val="24"/>
        </w:rPr>
        <w:t>ving on the respective channel.</w:t>
      </w:r>
    </w:p>
    <w:p w14:paraId="3F31767E" w14:textId="1352393E" w:rsidR="00357CE9" w:rsidRPr="00241163" w:rsidRDefault="0081407F" w:rsidP="00241163">
      <w:pPr>
        <w:tabs>
          <w:tab w:val="num" w:pos="720"/>
        </w:tabs>
        <w:jc w:val="both"/>
        <w:rPr>
          <w:bCs/>
          <w:noProof/>
          <w:sz w:val="24"/>
        </w:rPr>
      </w:pPr>
      <w:r>
        <w:rPr>
          <w:bCs/>
          <w:noProof/>
          <w:sz w:val="24"/>
        </w:rPr>
        <w:t>Number of i</w:t>
      </w:r>
      <w:r w:rsidR="007E037D">
        <w:rPr>
          <w:bCs/>
          <w:noProof/>
          <w:sz w:val="24"/>
        </w:rPr>
        <w:t>nformation bit</w:t>
      </w:r>
      <w:r w:rsidR="001E24E2">
        <w:rPr>
          <w:bCs/>
          <w:noProof/>
          <w:sz w:val="24"/>
        </w:rPr>
        <w:t>s</w:t>
      </w:r>
      <w:r w:rsidR="007E037D">
        <w:rPr>
          <w:bCs/>
          <w:noProof/>
          <w:sz w:val="24"/>
        </w:rPr>
        <w:t xml:space="preserve"> could be allocated recursively for </w:t>
      </w:r>
      <w:r w:rsidR="000F42F7">
        <w:rPr>
          <w:bCs/>
          <w:noProof/>
          <w:sz w:val="24"/>
        </w:rPr>
        <w:t xml:space="preserve">multi-stages of </w:t>
      </w:r>
      <w:r w:rsidR="007E037D">
        <w:rPr>
          <w:bCs/>
          <w:noProof/>
          <w:sz w:val="24"/>
        </w:rPr>
        <w:t xml:space="preserve">polarization based on </w:t>
      </w:r>
      <w:r w:rsidR="00FC3DB1">
        <w:rPr>
          <w:bCs/>
          <w:noProof/>
          <w:sz w:val="24"/>
        </w:rPr>
        <w:t>the</w:t>
      </w:r>
      <w:r w:rsidR="007E037D">
        <w:rPr>
          <w:bCs/>
          <w:noProof/>
          <w:sz w:val="24"/>
        </w:rPr>
        <w:t xml:space="preserve"> relationship </w:t>
      </w:r>
      <w:r w:rsidR="00FC3DB1">
        <w:rPr>
          <w:bCs/>
          <w:noProof/>
          <w:sz w:val="24"/>
        </w:rPr>
        <w:t>shown in Figure 4</w:t>
      </w:r>
      <w:r w:rsidR="00D35A60">
        <w:rPr>
          <w:bCs/>
          <w:noProof/>
          <w:sz w:val="24"/>
        </w:rPr>
        <w:t xml:space="preserve"> (here it shows the % of info bits to be allocated to W- channel</w:t>
      </w:r>
      <w:r w:rsidR="003B3284">
        <w:rPr>
          <w:bCs/>
          <w:noProof/>
          <w:sz w:val="24"/>
        </w:rPr>
        <w:t xml:space="preserve"> </w:t>
      </w:r>
      <w:r w:rsidR="00F2420E">
        <w:rPr>
          <w:bCs/>
          <w:noProof/>
          <w:sz w:val="24"/>
        </w:rPr>
        <w:t xml:space="preserve">over info bits allocated to </w:t>
      </w:r>
      <w:r w:rsidR="003B3284">
        <w:rPr>
          <w:bCs/>
          <w:noProof/>
          <w:sz w:val="24"/>
        </w:rPr>
        <w:t>W channel</w:t>
      </w:r>
      <w:r w:rsidR="00D35A60">
        <w:rPr>
          <w:bCs/>
          <w:noProof/>
          <w:sz w:val="24"/>
        </w:rPr>
        <w:t>)</w:t>
      </w:r>
      <w:r w:rsidR="00FC3DB1">
        <w:rPr>
          <w:bCs/>
          <w:noProof/>
          <w:sz w:val="24"/>
        </w:rPr>
        <w:t xml:space="preserve"> </w:t>
      </w:r>
      <w:r w:rsidR="007E037D">
        <w:rPr>
          <w:bCs/>
          <w:noProof/>
          <w:sz w:val="24"/>
        </w:rPr>
        <w:t xml:space="preserve">to achieve </w:t>
      </w:r>
      <w:r w:rsidR="00063531">
        <w:rPr>
          <w:bCs/>
          <w:noProof/>
          <w:sz w:val="24"/>
        </w:rPr>
        <w:t xml:space="preserve">asymtotically </w:t>
      </w:r>
      <w:r w:rsidR="007E037D">
        <w:rPr>
          <w:bCs/>
          <w:noProof/>
          <w:sz w:val="24"/>
        </w:rPr>
        <w:t xml:space="preserve">optimal info bit allocation </w:t>
      </w:r>
      <w:r w:rsidR="0067643D">
        <w:rPr>
          <w:bCs/>
          <w:noProof/>
          <w:sz w:val="24"/>
        </w:rPr>
        <w:t>in order for</w:t>
      </w:r>
      <w:r w:rsidR="007E037D">
        <w:rPr>
          <w:bCs/>
          <w:noProof/>
          <w:sz w:val="24"/>
        </w:rPr>
        <w:t xml:space="preserve"> the overall code to get good performance.</w:t>
      </w:r>
    </w:p>
    <w:p w14:paraId="047F7863" w14:textId="14FE3E34" w:rsidR="006767B7" w:rsidRDefault="006767B7" w:rsidP="00FB7339">
      <w:pPr>
        <w:jc w:val="center"/>
        <w:rPr>
          <w:sz w:val="24"/>
          <w:szCs w:val="24"/>
          <w:lang w:eastAsia="ko-KR"/>
        </w:rPr>
      </w:pPr>
      <w:r w:rsidRPr="00AF3F49">
        <w:rPr>
          <w:noProof/>
        </w:rPr>
        <w:lastRenderedPageBreak/>
        <w:drawing>
          <wp:inline distT="0" distB="0" distL="0" distR="0" wp14:anchorId="78A4FDC6" wp14:editId="6CA87E34">
            <wp:extent cx="5058908" cy="3332696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58908" cy="3332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CC04A" w14:textId="006B9E71" w:rsidR="00C43C8D" w:rsidRDefault="00C43C8D" w:rsidP="00C43C8D">
      <w:pPr>
        <w:tabs>
          <w:tab w:val="num" w:pos="720"/>
        </w:tabs>
        <w:jc w:val="center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Figure </w:t>
      </w:r>
      <w:r w:rsidR="00EF7D8F">
        <w:rPr>
          <w:noProof/>
          <w:sz w:val="24"/>
          <w:lang w:val="en-GB"/>
        </w:rPr>
        <w:t>4</w:t>
      </w:r>
      <w:r>
        <w:rPr>
          <w:noProof/>
          <w:sz w:val="24"/>
          <w:lang w:val="en-GB"/>
        </w:rPr>
        <w:t xml:space="preserve">. </w:t>
      </w:r>
      <w:r w:rsidR="00EF7D8F">
        <w:rPr>
          <w:noProof/>
          <w:sz w:val="24"/>
          <w:lang w:val="en-GB"/>
        </w:rPr>
        <w:t>information bit percentage chart of W- channel</w:t>
      </w:r>
    </w:p>
    <w:p w14:paraId="2FB31FF4" w14:textId="77777777" w:rsidR="00C44ED5" w:rsidRPr="00C44ED5" w:rsidRDefault="00C44ED5" w:rsidP="00C44ED5">
      <w:pPr>
        <w:tabs>
          <w:tab w:val="num" w:pos="720"/>
        </w:tabs>
        <w:rPr>
          <w:noProof/>
          <w:sz w:val="24"/>
        </w:rPr>
      </w:pPr>
    </w:p>
    <w:p w14:paraId="211D4372" w14:textId="4EA705E6" w:rsidR="002D62B9" w:rsidRDefault="002D62B9" w:rsidP="002D62B9">
      <w:pPr>
        <w:pStyle w:val="Heading2"/>
        <w:rPr>
          <w:lang w:eastAsia="ko-KR"/>
        </w:rPr>
      </w:pPr>
      <w:r>
        <w:rPr>
          <w:lang w:val="en-US" w:eastAsia="ko-KR"/>
        </w:rPr>
        <w:t>Nested property of polar code</w:t>
      </w:r>
    </w:p>
    <w:p w14:paraId="490EED0D" w14:textId="09041B89" w:rsidR="00E07D43" w:rsidRPr="00EE19B6" w:rsidRDefault="0067214F" w:rsidP="00FB26FA">
      <w:pPr>
        <w:jc w:val="both"/>
        <w:rPr>
          <w:sz w:val="24"/>
          <w:szCs w:val="24"/>
          <w:lang w:eastAsia="ko-KR"/>
        </w:rPr>
      </w:pPr>
      <w:r>
        <w:rPr>
          <w:noProof/>
          <w:sz w:val="24"/>
        </w:rPr>
        <w:t xml:space="preserve">We discuss the nested property of multi-stage channel polarization. Based on </w:t>
      </w:r>
      <w:r w:rsidR="00F32534">
        <w:rPr>
          <w:noProof/>
          <w:sz w:val="24"/>
        </w:rPr>
        <w:t xml:space="preserve">Figure 1, it can be easily seen that W- </w:t>
      </w:r>
      <w:r w:rsidR="005C4818">
        <w:rPr>
          <w:noProof/>
          <w:sz w:val="24"/>
        </w:rPr>
        <w:t xml:space="preserve">is equal or worse capacity </w:t>
      </w:r>
      <w:r w:rsidR="00F32534">
        <w:rPr>
          <w:noProof/>
          <w:sz w:val="24"/>
        </w:rPr>
        <w:t xml:space="preserve">than W+ channel. We further observe </w:t>
      </w:r>
      <w:r w:rsidR="00B85C71">
        <w:rPr>
          <w:noProof/>
          <w:sz w:val="24"/>
        </w:rPr>
        <w:t xml:space="preserve">that </w:t>
      </w:r>
      <w:r w:rsidR="00B85C71">
        <w:rPr>
          <w:sz w:val="24"/>
          <w:szCs w:val="24"/>
          <w:lang w:eastAsia="ko-KR"/>
        </w:rPr>
        <w:t xml:space="preserve">the reliability ordering within the group remains invariant </w:t>
      </w:r>
      <w:r w:rsidR="003D5393">
        <w:rPr>
          <w:sz w:val="24"/>
          <w:szCs w:val="24"/>
          <w:lang w:eastAsia="ko-KR"/>
        </w:rPr>
        <w:t xml:space="preserve">for different groups </w:t>
      </w:r>
      <w:r w:rsidR="00203170">
        <w:rPr>
          <w:sz w:val="24"/>
          <w:szCs w:val="24"/>
          <w:lang w:eastAsia="ko-KR"/>
        </w:rPr>
        <w:t xml:space="preserve">(e.g., reliability of bits within the channels of W- and W+ follow the same ordering), based on the assumption that </w:t>
      </w:r>
      <w:r w:rsidR="002B7535">
        <w:rPr>
          <w:sz w:val="24"/>
          <w:szCs w:val="24"/>
          <w:lang w:eastAsia="ko-KR"/>
        </w:rPr>
        <w:t xml:space="preserve">the LLR </w:t>
      </w:r>
      <w:r w:rsidR="00B85C71">
        <w:rPr>
          <w:sz w:val="24"/>
          <w:szCs w:val="24"/>
          <w:lang w:eastAsia="ko-KR"/>
        </w:rPr>
        <w:t>inputs are from the same channel (typically assumed to be from AWGN channel)</w:t>
      </w:r>
      <w:r w:rsidR="00BD24FD">
        <w:rPr>
          <w:sz w:val="24"/>
          <w:szCs w:val="24"/>
          <w:lang w:eastAsia="ko-KR"/>
        </w:rPr>
        <w:t>.</w:t>
      </w:r>
      <w:r w:rsidR="00B85C71">
        <w:rPr>
          <w:sz w:val="24"/>
          <w:szCs w:val="24"/>
          <w:lang w:eastAsia="ko-KR"/>
        </w:rPr>
        <w:t xml:space="preserve"> </w:t>
      </w:r>
      <w:r w:rsidR="00BD24FD">
        <w:rPr>
          <w:sz w:val="24"/>
          <w:szCs w:val="24"/>
          <w:lang w:eastAsia="ko-KR"/>
        </w:rPr>
        <w:t xml:space="preserve">This is because </w:t>
      </w:r>
      <w:r w:rsidR="00B85C71">
        <w:rPr>
          <w:sz w:val="24"/>
          <w:szCs w:val="24"/>
          <w:lang w:eastAsia="ko-KR"/>
        </w:rPr>
        <w:t xml:space="preserve">the same mutual information input </w:t>
      </w:r>
      <w:r w:rsidR="004550E8">
        <w:rPr>
          <w:sz w:val="24"/>
          <w:szCs w:val="24"/>
          <w:lang w:eastAsia="ko-KR"/>
        </w:rPr>
        <w:t>results in</w:t>
      </w:r>
      <w:r w:rsidR="00B85C71">
        <w:rPr>
          <w:sz w:val="24"/>
          <w:szCs w:val="24"/>
          <w:lang w:eastAsia="ko-KR"/>
        </w:rPr>
        <w:t xml:space="preserve"> the same mutual information output based on the same information transfer chart </w:t>
      </w:r>
      <w:r w:rsidR="00B4776E">
        <w:rPr>
          <w:sz w:val="24"/>
          <w:szCs w:val="24"/>
          <w:lang w:eastAsia="ko-KR"/>
        </w:rPr>
        <w:t xml:space="preserve">for a given channel </w:t>
      </w:r>
      <w:r w:rsidR="00B85C71">
        <w:rPr>
          <w:sz w:val="24"/>
          <w:szCs w:val="24"/>
          <w:lang w:eastAsia="ko-KR"/>
        </w:rPr>
        <w:t>(such as those shown in Figure 3</w:t>
      </w:r>
      <w:r w:rsidR="00EE19B6">
        <w:rPr>
          <w:sz w:val="24"/>
          <w:szCs w:val="24"/>
          <w:lang w:eastAsia="ko-KR"/>
        </w:rPr>
        <w:t>)</w:t>
      </w:r>
      <w:r w:rsidR="00F32534">
        <w:rPr>
          <w:noProof/>
          <w:sz w:val="24"/>
        </w:rPr>
        <w:t>:</w:t>
      </w:r>
    </w:p>
    <w:p w14:paraId="101A34BE" w14:textId="66186111" w:rsidR="0067214F" w:rsidRDefault="0067214F" w:rsidP="0067214F">
      <w:pPr>
        <w:jc w:val="both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lastRenderedPageBreak/>
        <w:t>O</w:t>
      </w:r>
      <w:r>
        <w:rPr>
          <w:b/>
          <w:sz w:val="24"/>
          <w:szCs w:val="24"/>
          <w:u w:val="single"/>
          <w:lang w:eastAsia="ko-KR"/>
        </w:rPr>
        <w:t xml:space="preserve">bservation </w:t>
      </w:r>
      <w:r w:rsidR="007C26A2">
        <w:rPr>
          <w:b/>
          <w:sz w:val="24"/>
          <w:szCs w:val="24"/>
          <w:u w:val="single"/>
          <w:lang w:eastAsia="ko-KR"/>
        </w:rPr>
        <w:t>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F32534">
        <w:rPr>
          <w:sz w:val="24"/>
          <w:szCs w:val="24"/>
          <w:lang w:eastAsia="ko-KR"/>
        </w:rPr>
        <w:t xml:space="preserve">for each step of polarization, W- channel is no better than W+ channel. </w:t>
      </w:r>
      <w:r w:rsidR="00683518">
        <w:rPr>
          <w:sz w:val="24"/>
          <w:szCs w:val="24"/>
          <w:lang w:eastAsia="ko-KR"/>
        </w:rPr>
        <w:t>Based on</w:t>
      </w:r>
      <w:r w:rsidR="00F32534">
        <w:rPr>
          <w:sz w:val="24"/>
          <w:szCs w:val="24"/>
          <w:lang w:eastAsia="ko-KR"/>
        </w:rPr>
        <w:t xml:space="preserve"> the same input</w:t>
      </w:r>
      <w:r w:rsidR="00D61C4E">
        <w:rPr>
          <w:sz w:val="24"/>
          <w:szCs w:val="24"/>
          <w:lang w:eastAsia="ko-KR"/>
        </w:rPr>
        <w:t xml:space="preserve"> </w:t>
      </w:r>
      <w:r w:rsidR="00325C62">
        <w:rPr>
          <w:sz w:val="24"/>
          <w:szCs w:val="24"/>
          <w:lang w:eastAsia="ko-KR"/>
        </w:rPr>
        <w:t xml:space="preserve">assumption </w:t>
      </w:r>
      <w:r w:rsidR="00D61C4E">
        <w:rPr>
          <w:sz w:val="24"/>
          <w:szCs w:val="24"/>
          <w:lang w:eastAsia="ko-KR"/>
        </w:rPr>
        <w:t xml:space="preserve">to </w:t>
      </w:r>
      <w:r w:rsidR="00683518">
        <w:rPr>
          <w:sz w:val="24"/>
          <w:szCs w:val="24"/>
          <w:lang w:eastAsia="ko-KR"/>
        </w:rPr>
        <w:t xml:space="preserve">W- and W+ </w:t>
      </w:r>
      <w:r w:rsidR="00D61C4E">
        <w:rPr>
          <w:sz w:val="24"/>
          <w:szCs w:val="24"/>
          <w:lang w:eastAsia="ko-KR"/>
        </w:rPr>
        <w:t>channel</w:t>
      </w:r>
      <w:r w:rsidR="00683518">
        <w:rPr>
          <w:sz w:val="24"/>
          <w:szCs w:val="24"/>
          <w:lang w:eastAsia="ko-KR"/>
        </w:rPr>
        <w:t>s</w:t>
      </w:r>
      <w:r w:rsidR="00F32534">
        <w:rPr>
          <w:sz w:val="24"/>
          <w:szCs w:val="24"/>
          <w:lang w:eastAsia="ko-KR"/>
        </w:rPr>
        <w:t xml:space="preserve">, </w:t>
      </w:r>
      <w:r w:rsidR="00F32534">
        <w:rPr>
          <w:sz w:val="24"/>
          <w:szCs w:val="24"/>
          <w:lang w:val="en-GB" w:eastAsia="ko-KR"/>
        </w:rPr>
        <w:t xml:space="preserve">reliability ordering </w:t>
      </w:r>
      <w:r w:rsidR="00C036C4">
        <w:rPr>
          <w:sz w:val="24"/>
          <w:szCs w:val="24"/>
          <w:lang w:val="en-GB" w:eastAsia="ko-KR"/>
        </w:rPr>
        <w:t xml:space="preserve">within W- and W+ stays </w:t>
      </w:r>
      <w:r w:rsidR="001E24E2">
        <w:rPr>
          <w:sz w:val="24"/>
          <w:szCs w:val="24"/>
          <w:lang w:val="en-GB" w:eastAsia="ko-KR"/>
        </w:rPr>
        <w:t>the same</w:t>
      </w:r>
      <w:r w:rsidR="00C036C4">
        <w:rPr>
          <w:sz w:val="24"/>
          <w:szCs w:val="24"/>
          <w:lang w:val="en-GB" w:eastAsia="ko-KR"/>
        </w:rPr>
        <w:t>.</w:t>
      </w:r>
    </w:p>
    <w:p w14:paraId="350E1EF2" w14:textId="7B75085A" w:rsidR="000F1C28" w:rsidRPr="00494E19" w:rsidRDefault="007C26A2" w:rsidP="000F1C28">
      <w:pPr>
        <w:jc w:val="both"/>
        <w:rPr>
          <w:sz w:val="24"/>
          <w:szCs w:val="24"/>
          <w:lang w:val="en-GB" w:eastAsia="ko-KR"/>
        </w:rPr>
      </w:pPr>
      <w:r w:rsidRPr="00494E19">
        <w:rPr>
          <w:sz w:val="24"/>
          <w:szCs w:val="24"/>
          <w:lang w:val="en-GB" w:eastAsia="ko-KR"/>
        </w:rPr>
        <w:t xml:space="preserve">The above </w:t>
      </w:r>
      <w:r w:rsidR="00827F83">
        <w:rPr>
          <w:sz w:val="24"/>
          <w:szCs w:val="24"/>
          <w:lang w:val="en-GB" w:eastAsia="ko-KR"/>
        </w:rPr>
        <w:t xml:space="preserve">property </w:t>
      </w:r>
      <w:r w:rsidR="005D7B98">
        <w:rPr>
          <w:sz w:val="24"/>
          <w:szCs w:val="24"/>
          <w:lang w:val="en-GB" w:eastAsia="ko-KR"/>
        </w:rPr>
        <w:t xml:space="preserve">could </w:t>
      </w:r>
      <w:r w:rsidR="00D35A60">
        <w:rPr>
          <w:sz w:val="24"/>
          <w:szCs w:val="24"/>
          <w:lang w:val="en-GB" w:eastAsia="ko-KR"/>
        </w:rPr>
        <w:t xml:space="preserve">be used to construct a </w:t>
      </w:r>
      <w:r w:rsidR="00F16427">
        <w:rPr>
          <w:sz w:val="24"/>
          <w:szCs w:val="24"/>
          <w:lang w:val="en-GB" w:eastAsia="ko-KR"/>
        </w:rPr>
        <w:t xml:space="preserve">reference </w:t>
      </w:r>
      <w:r w:rsidR="002C1350">
        <w:rPr>
          <w:sz w:val="24"/>
          <w:szCs w:val="24"/>
          <w:lang w:val="en-GB" w:eastAsia="ko-KR"/>
        </w:rPr>
        <w:t xml:space="preserve">reliability order </w:t>
      </w:r>
      <w:r w:rsidR="00D35A60">
        <w:rPr>
          <w:sz w:val="24"/>
          <w:szCs w:val="24"/>
          <w:lang w:val="en-GB" w:eastAsia="ko-KR"/>
        </w:rPr>
        <w:t xml:space="preserve">sequence </w:t>
      </w:r>
      <w:r w:rsidR="00F06E67">
        <w:rPr>
          <w:sz w:val="24"/>
          <w:szCs w:val="24"/>
          <w:lang w:val="en-GB" w:eastAsia="ko-KR"/>
        </w:rPr>
        <w:t>(of bit group length of Nref</w:t>
      </w:r>
      <w:r w:rsidR="00CC4D82">
        <w:rPr>
          <w:sz w:val="24"/>
          <w:szCs w:val="24"/>
          <w:lang w:val="en-GB" w:eastAsia="ko-KR"/>
        </w:rPr>
        <w:t>, which could also be called as reference sequence or short sequence</w:t>
      </w:r>
      <w:r w:rsidR="00F06E67">
        <w:rPr>
          <w:sz w:val="24"/>
          <w:szCs w:val="24"/>
          <w:lang w:val="en-GB" w:eastAsia="ko-KR"/>
        </w:rPr>
        <w:t xml:space="preserve">) </w:t>
      </w:r>
      <w:r w:rsidR="004C5987">
        <w:rPr>
          <w:sz w:val="24"/>
          <w:szCs w:val="24"/>
          <w:lang w:val="en-GB" w:eastAsia="ko-KR"/>
        </w:rPr>
        <w:t xml:space="preserve">that could be used to </w:t>
      </w:r>
      <w:r w:rsidR="00D35A60">
        <w:rPr>
          <w:sz w:val="24"/>
          <w:szCs w:val="24"/>
          <w:lang w:val="en-GB" w:eastAsia="ko-KR"/>
        </w:rPr>
        <w:t xml:space="preserve">determine info bit location </w:t>
      </w:r>
      <w:r w:rsidR="00F06E67">
        <w:rPr>
          <w:sz w:val="24"/>
          <w:szCs w:val="24"/>
          <w:lang w:val="en-GB" w:eastAsia="ko-KR"/>
        </w:rPr>
        <w:t xml:space="preserve">of </w:t>
      </w:r>
      <w:r w:rsidR="00711632">
        <w:rPr>
          <w:sz w:val="24"/>
          <w:szCs w:val="24"/>
          <w:lang w:val="en-GB" w:eastAsia="ko-KR"/>
        </w:rPr>
        <w:t>length Nref</w:t>
      </w:r>
      <w:r w:rsidR="00D35A60">
        <w:rPr>
          <w:sz w:val="24"/>
          <w:szCs w:val="24"/>
          <w:lang w:val="en-GB" w:eastAsia="ko-KR"/>
        </w:rPr>
        <w:t xml:space="preserve"> </w:t>
      </w:r>
      <w:r w:rsidR="005F2F99">
        <w:rPr>
          <w:sz w:val="24"/>
          <w:szCs w:val="24"/>
          <w:lang w:val="en-GB" w:eastAsia="ko-KR"/>
        </w:rPr>
        <w:t xml:space="preserve">given </w:t>
      </w:r>
      <w:r w:rsidR="00D35A60">
        <w:rPr>
          <w:sz w:val="24"/>
          <w:szCs w:val="24"/>
          <w:lang w:val="en-GB" w:eastAsia="ko-KR"/>
        </w:rPr>
        <w:t>info bits length Ki</w:t>
      </w:r>
      <w:r w:rsidR="00A46F3A">
        <w:rPr>
          <w:sz w:val="24"/>
          <w:szCs w:val="24"/>
          <w:lang w:val="en-GB" w:eastAsia="ko-KR"/>
        </w:rPr>
        <w:t xml:space="preserve"> for any</w:t>
      </w:r>
      <w:r w:rsidR="008436C1">
        <w:rPr>
          <w:sz w:val="24"/>
          <w:szCs w:val="24"/>
          <w:lang w:val="en-GB" w:eastAsia="ko-KR"/>
        </w:rPr>
        <w:t xml:space="preserve"> Nref-bit groups</w:t>
      </w:r>
      <w:r w:rsidR="00711632">
        <w:rPr>
          <w:sz w:val="24"/>
          <w:szCs w:val="24"/>
          <w:lang w:val="en-GB" w:eastAsia="ko-KR"/>
        </w:rPr>
        <w:t>.</w:t>
      </w:r>
      <w:r w:rsidR="00A83705">
        <w:rPr>
          <w:sz w:val="24"/>
          <w:szCs w:val="24"/>
          <w:lang w:val="en-GB" w:eastAsia="ko-KR"/>
        </w:rPr>
        <w:t xml:space="preserve"> </w:t>
      </w:r>
      <w:r w:rsidR="000F1C28">
        <w:rPr>
          <w:sz w:val="24"/>
          <w:szCs w:val="24"/>
          <w:lang w:val="en-GB" w:eastAsia="ko-KR"/>
        </w:rPr>
        <w:t>Information bit ratio relationship</w:t>
      </w:r>
      <w:r w:rsidR="000F1C28" w:rsidRPr="00494E19">
        <w:rPr>
          <w:sz w:val="24"/>
          <w:szCs w:val="24"/>
          <w:lang w:val="en-GB" w:eastAsia="ko-KR"/>
        </w:rPr>
        <w:t xml:space="preserve"> </w:t>
      </w:r>
      <w:r w:rsidR="000F1C28">
        <w:rPr>
          <w:sz w:val="24"/>
          <w:szCs w:val="24"/>
          <w:lang w:val="en-GB" w:eastAsia="ko-KR"/>
        </w:rPr>
        <w:t xml:space="preserve">(as in Figure 4) </w:t>
      </w:r>
      <w:r w:rsidR="000F1C28" w:rsidRPr="00494E19">
        <w:rPr>
          <w:sz w:val="24"/>
          <w:szCs w:val="24"/>
          <w:lang w:val="en-GB" w:eastAsia="ko-KR"/>
        </w:rPr>
        <w:t>could be applied recursively to get number of info bit</w:t>
      </w:r>
      <w:r w:rsidR="000F1C28">
        <w:rPr>
          <w:sz w:val="24"/>
          <w:szCs w:val="24"/>
          <w:lang w:val="en-GB" w:eastAsia="ko-KR"/>
        </w:rPr>
        <w:t>s</w:t>
      </w:r>
      <w:r w:rsidR="000F1C28" w:rsidRPr="00494E19">
        <w:rPr>
          <w:sz w:val="24"/>
          <w:szCs w:val="24"/>
          <w:lang w:val="en-GB" w:eastAsia="ko-KR"/>
        </w:rPr>
        <w:t xml:space="preserve"> </w:t>
      </w:r>
      <w:r w:rsidR="000F1C28">
        <w:rPr>
          <w:sz w:val="24"/>
          <w:szCs w:val="24"/>
          <w:lang w:val="en-GB" w:eastAsia="ko-KR"/>
        </w:rPr>
        <w:t xml:space="preserve">Ki distribution for </w:t>
      </w:r>
      <w:r w:rsidR="00DE3C9B">
        <w:rPr>
          <w:sz w:val="24"/>
          <w:szCs w:val="24"/>
          <w:lang w:val="en-GB" w:eastAsia="ko-KR"/>
        </w:rPr>
        <w:t xml:space="preserve">all the </w:t>
      </w:r>
      <w:r w:rsidR="000F1C28">
        <w:rPr>
          <w:sz w:val="24"/>
          <w:szCs w:val="24"/>
          <w:lang w:val="en-GB" w:eastAsia="ko-KR"/>
        </w:rPr>
        <w:t>groups of length Nref</w:t>
      </w:r>
      <w:r w:rsidR="006D076D">
        <w:rPr>
          <w:sz w:val="24"/>
          <w:szCs w:val="24"/>
          <w:lang w:val="en-GB" w:eastAsia="ko-KR"/>
        </w:rPr>
        <w:t xml:space="preserve"> of the </w:t>
      </w:r>
      <w:r w:rsidR="00181A10">
        <w:rPr>
          <w:sz w:val="24"/>
          <w:szCs w:val="24"/>
          <w:lang w:val="en-GB" w:eastAsia="ko-KR"/>
        </w:rPr>
        <w:t>code</w:t>
      </w:r>
      <w:r w:rsidR="000F1C28">
        <w:rPr>
          <w:sz w:val="24"/>
          <w:szCs w:val="24"/>
          <w:lang w:val="en-GB" w:eastAsia="ko-KR"/>
        </w:rPr>
        <w:t>, where the short sequence could be derived either numerically or via some formula.</w:t>
      </w:r>
    </w:p>
    <w:p w14:paraId="37A99B41" w14:textId="2D683110" w:rsidR="00711632" w:rsidRDefault="00A83705" w:rsidP="007C26A2">
      <w:pPr>
        <w:jc w:val="both"/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 xml:space="preserve">For example, </w:t>
      </w:r>
      <w:r w:rsidR="000722A4">
        <w:rPr>
          <w:sz w:val="24"/>
          <w:szCs w:val="24"/>
          <w:lang w:val="en-GB" w:eastAsia="ko-KR"/>
        </w:rPr>
        <w:t>for a polar code of length N = 512, a reference sequence of length Nref = 64</w:t>
      </w:r>
      <w:r w:rsidR="00517824">
        <w:rPr>
          <w:sz w:val="24"/>
          <w:szCs w:val="24"/>
          <w:lang w:val="en-GB" w:eastAsia="ko-KR"/>
        </w:rPr>
        <w:t xml:space="preserve"> (constructed based on DE or other methods)</w:t>
      </w:r>
      <w:r w:rsidR="000722A4">
        <w:rPr>
          <w:sz w:val="24"/>
          <w:szCs w:val="24"/>
          <w:lang w:val="en-GB" w:eastAsia="ko-KR"/>
        </w:rPr>
        <w:t xml:space="preserve">, for any payload size K, the U0~U511 could be partitioned into 8 </w:t>
      </w:r>
      <w:r w:rsidR="00E309D8">
        <w:rPr>
          <w:sz w:val="24"/>
          <w:szCs w:val="24"/>
          <w:lang w:val="en-GB" w:eastAsia="ko-KR"/>
        </w:rPr>
        <w:t xml:space="preserve">consecutive </w:t>
      </w:r>
      <w:r w:rsidR="000722A4">
        <w:rPr>
          <w:sz w:val="24"/>
          <w:szCs w:val="24"/>
          <w:lang w:val="en-GB" w:eastAsia="ko-KR"/>
        </w:rPr>
        <w:t>groups</w:t>
      </w:r>
      <w:r w:rsidR="00E309D8">
        <w:rPr>
          <w:sz w:val="24"/>
          <w:szCs w:val="24"/>
          <w:lang w:val="en-GB" w:eastAsia="ko-KR"/>
        </w:rPr>
        <w:t xml:space="preserve"> in U domain</w:t>
      </w:r>
      <w:r w:rsidR="000722A4">
        <w:rPr>
          <w:sz w:val="24"/>
          <w:szCs w:val="24"/>
          <w:lang w:val="en-GB" w:eastAsia="ko-KR"/>
        </w:rPr>
        <w:t xml:space="preserve">, each of them having the same length as Nref with information bit allocation to each group as </w:t>
      </w:r>
      <w:r w:rsidR="00DC03AC">
        <w:rPr>
          <w:sz w:val="24"/>
          <w:szCs w:val="24"/>
          <w:lang w:val="en-GB" w:eastAsia="ko-KR"/>
        </w:rPr>
        <w:t>Ki from {</w:t>
      </w:r>
      <w:r w:rsidR="000722A4">
        <w:rPr>
          <w:sz w:val="24"/>
          <w:szCs w:val="24"/>
          <w:lang w:val="en-GB" w:eastAsia="ko-KR"/>
        </w:rPr>
        <w:t>K0, …, K7</w:t>
      </w:r>
      <w:r w:rsidR="00DC03AC">
        <w:rPr>
          <w:sz w:val="24"/>
          <w:szCs w:val="24"/>
          <w:lang w:val="en-GB" w:eastAsia="ko-KR"/>
        </w:rPr>
        <w:t>}</w:t>
      </w:r>
      <w:r w:rsidR="000722A4">
        <w:rPr>
          <w:sz w:val="24"/>
          <w:szCs w:val="24"/>
          <w:lang w:val="en-GB" w:eastAsia="ko-KR"/>
        </w:rPr>
        <w:t xml:space="preserve">. With </w:t>
      </w:r>
      <w:r w:rsidR="00DC03AC">
        <w:rPr>
          <w:sz w:val="24"/>
          <w:szCs w:val="24"/>
          <w:lang w:val="en-GB" w:eastAsia="ko-KR"/>
        </w:rPr>
        <w:t>the knowledge of Ki</w:t>
      </w:r>
      <w:r w:rsidR="000722A4">
        <w:rPr>
          <w:sz w:val="24"/>
          <w:szCs w:val="24"/>
          <w:lang w:val="en-GB" w:eastAsia="ko-KR"/>
        </w:rPr>
        <w:t xml:space="preserve">, the </w:t>
      </w:r>
      <w:r w:rsidR="002C1838">
        <w:rPr>
          <w:sz w:val="24"/>
          <w:szCs w:val="24"/>
          <w:lang w:val="en-GB" w:eastAsia="ko-KR"/>
        </w:rPr>
        <w:t>information bit location within each group could be determined by the short sequence.</w:t>
      </w:r>
    </w:p>
    <w:p w14:paraId="726FD1AD" w14:textId="44770DD6" w:rsidR="00FC535B" w:rsidRDefault="007C26A2" w:rsidP="007C26A2">
      <w:pPr>
        <w:jc w:val="both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 xml:space="preserve">bservation </w:t>
      </w:r>
      <w:r w:rsidR="00394389">
        <w:rPr>
          <w:b/>
          <w:sz w:val="24"/>
          <w:szCs w:val="24"/>
          <w:u w:val="single"/>
          <w:lang w:eastAsia="ko-KR"/>
        </w:rPr>
        <w:t>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2C2E61">
        <w:rPr>
          <w:sz w:val="24"/>
          <w:szCs w:val="24"/>
          <w:lang w:eastAsia="ko-KR"/>
        </w:rPr>
        <w:t>Information bit location could be determined by r</w:t>
      </w:r>
      <w:r>
        <w:rPr>
          <w:sz w:val="24"/>
          <w:szCs w:val="24"/>
          <w:lang w:eastAsia="ko-KR"/>
        </w:rPr>
        <w:t>elationship of information bits allocation derived based on mutual information could be applied recursively to determine in conjunction with short reliability sequence.</w:t>
      </w:r>
    </w:p>
    <w:p w14:paraId="487254DD" w14:textId="5C368930" w:rsidR="00FB7339" w:rsidRDefault="00737099" w:rsidP="004D77E1">
      <w:pPr>
        <w:pStyle w:val="Heading1"/>
        <w:rPr>
          <w:lang w:eastAsia="ko-KR"/>
        </w:rPr>
      </w:pPr>
      <w:r>
        <w:rPr>
          <w:lang w:eastAsia="ko-KR"/>
        </w:rPr>
        <w:t>C</w:t>
      </w:r>
      <w:r w:rsidR="000F5792">
        <w:rPr>
          <w:lang w:eastAsia="ko-KR"/>
        </w:rPr>
        <w:t>ode</w:t>
      </w:r>
      <w:r w:rsidR="00ED5B43">
        <w:rPr>
          <w:lang w:eastAsia="ko-KR"/>
        </w:rPr>
        <w:t xml:space="preserve"> </w:t>
      </w:r>
      <w:r>
        <w:rPr>
          <w:lang w:eastAsia="ko-KR"/>
        </w:rPr>
        <w:t xml:space="preserve">design </w:t>
      </w:r>
      <w:r w:rsidR="00ED5B43">
        <w:rPr>
          <w:lang w:eastAsia="ko-KR"/>
        </w:rPr>
        <w:t>for control channel</w:t>
      </w:r>
      <w:r w:rsidR="00E27948">
        <w:rPr>
          <w:lang w:eastAsia="ko-KR"/>
        </w:rPr>
        <w:t>s</w:t>
      </w:r>
    </w:p>
    <w:p w14:paraId="300C3213" w14:textId="60B7EE64" w:rsidR="00ED5990" w:rsidRPr="00ED5990" w:rsidRDefault="0067214F" w:rsidP="00ED5990">
      <w:pPr>
        <w:tabs>
          <w:tab w:val="num" w:pos="720"/>
        </w:tabs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We </w:t>
      </w:r>
      <w:r w:rsidR="00586466">
        <w:rPr>
          <w:noProof/>
          <w:sz w:val="24"/>
          <w:lang w:val="en-GB"/>
        </w:rPr>
        <w:t xml:space="preserve">consider nested extension construction </w:t>
      </w:r>
      <w:r w:rsidR="005E427C">
        <w:rPr>
          <w:noProof/>
          <w:sz w:val="24"/>
          <w:lang w:val="en-GB"/>
        </w:rPr>
        <w:t xml:space="preserve">based on information bit allocation and short reference sequence </w:t>
      </w:r>
      <w:r w:rsidR="00586466">
        <w:rPr>
          <w:noProof/>
          <w:sz w:val="24"/>
          <w:lang w:val="en-GB"/>
        </w:rPr>
        <w:t xml:space="preserve">for polar code </w:t>
      </w:r>
      <w:r w:rsidR="002234AD">
        <w:rPr>
          <w:noProof/>
          <w:sz w:val="24"/>
          <w:lang w:val="en-GB"/>
        </w:rPr>
        <w:t>for NR control channels</w:t>
      </w:r>
      <w:r>
        <w:rPr>
          <w:noProof/>
          <w:sz w:val="24"/>
          <w:lang w:val="en-GB"/>
        </w:rPr>
        <w:t>.</w:t>
      </w:r>
    </w:p>
    <w:p w14:paraId="4B2CC2E6" w14:textId="4D42E18F" w:rsidR="006767B7" w:rsidRDefault="006767B7" w:rsidP="004D77E1">
      <w:pPr>
        <w:pStyle w:val="Heading2"/>
        <w:rPr>
          <w:lang w:eastAsia="ko-KR"/>
        </w:rPr>
      </w:pPr>
      <w:r w:rsidRPr="00CB3636">
        <w:rPr>
          <w:lang w:eastAsia="ko-KR"/>
        </w:rPr>
        <w:t>N</w:t>
      </w:r>
      <w:r w:rsidR="00B91757">
        <w:rPr>
          <w:lang w:eastAsia="ko-KR"/>
        </w:rPr>
        <w:t>ested extension</w:t>
      </w:r>
      <w:r w:rsidR="001252E1">
        <w:rPr>
          <w:lang w:eastAsia="ko-KR"/>
        </w:rPr>
        <w:t xml:space="preserve"> construction based on short sequence</w:t>
      </w:r>
    </w:p>
    <w:p w14:paraId="2C03C6C4" w14:textId="070B5392" w:rsidR="0022708A" w:rsidRDefault="00DA4358" w:rsidP="00FD544A">
      <w:pPr>
        <w:tabs>
          <w:tab w:val="num" w:pos="720"/>
        </w:tabs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Three </w:t>
      </w:r>
      <w:r w:rsidR="0022708A">
        <w:rPr>
          <w:noProof/>
          <w:sz w:val="24"/>
          <w:lang w:val="en-GB"/>
        </w:rPr>
        <w:t>key elements in the design based on discussions in previous sections</w:t>
      </w:r>
      <w:r w:rsidR="00535B34">
        <w:rPr>
          <w:noProof/>
          <w:sz w:val="24"/>
          <w:lang w:val="en-GB"/>
        </w:rPr>
        <w:t>:</w:t>
      </w:r>
    </w:p>
    <w:p w14:paraId="5891B478" w14:textId="579AF87A" w:rsidR="00DA4358" w:rsidRDefault="00DA4358" w:rsidP="00FD544A">
      <w:pPr>
        <w:pStyle w:val="ListParagraph"/>
        <w:numPr>
          <w:ilvl w:val="0"/>
          <w:numId w:val="47"/>
        </w:numPr>
        <w:tabs>
          <w:tab w:val="num" w:pos="720"/>
        </w:tabs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lastRenderedPageBreak/>
        <w:t>Construct a short reference sequence based on DE or other methods</w:t>
      </w:r>
    </w:p>
    <w:p w14:paraId="3A8CCACE" w14:textId="72A62F84" w:rsidR="003D2AF5" w:rsidRPr="0015413A" w:rsidRDefault="009A6981" w:rsidP="0015413A">
      <w:pPr>
        <w:pStyle w:val="ListParagraph"/>
        <w:numPr>
          <w:ilvl w:val="0"/>
          <w:numId w:val="47"/>
        </w:numPr>
        <w:tabs>
          <w:tab w:val="num" w:pos="720"/>
        </w:tabs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For each (N, K) code, </w:t>
      </w:r>
      <w:r w:rsidR="008D42BC">
        <w:rPr>
          <w:noProof/>
          <w:sz w:val="24"/>
          <w:lang w:val="en-GB"/>
        </w:rPr>
        <w:t>r</w:t>
      </w:r>
      <w:r w:rsidR="008935A0" w:rsidRPr="0015413A">
        <w:rPr>
          <w:noProof/>
          <w:sz w:val="24"/>
          <w:lang w:val="en-GB"/>
        </w:rPr>
        <w:t>ecursively partitioning long codeword into groups of small length (the shortest length equals the length of short reference sequence)</w:t>
      </w:r>
      <w:r w:rsidR="00535B34" w:rsidRPr="0015413A">
        <w:rPr>
          <w:noProof/>
          <w:sz w:val="24"/>
          <w:lang w:val="en-GB"/>
        </w:rPr>
        <w:t xml:space="preserve"> and allocate </w:t>
      </w:r>
      <w:r w:rsidR="00B87C74" w:rsidRPr="0015413A">
        <w:rPr>
          <w:noProof/>
          <w:sz w:val="24"/>
          <w:lang w:val="en-GB"/>
        </w:rPr>
        <w:t xml:space="preserve"># of </w:t>
      </w:r>
      <w:r w:rsidR="00535B34" w:rsidRPr="0015413A">
        <w:rPr>
          <w:noProof/>
          <w:sz w:val="24"/>
          <w:lang w:val="en-GB"/>
        </w:rPr>
        <w:t xml:space="preserve">information bits </w:t>
      </w:r>
      <w:r w:rsidR="00B87C74" w:rsidRPr="0015413A">
        <w:rPr>
          <w:noProof/>
          <w:sz w:val="24"/>
          <w:lang w:val="en-GB"/>
        </w:rPr>
        <w:t xml:space="preserve">Ki </w:t>
      </w:r>
      <w:r w:rsidR="00535B34" w:rsidRPr="0015413A">
        <w:rPr>
          <w:noProof/>
          <w:sz w:val="24"/>
          <w:lang w:val="en-GB"/>
        </w:rPr>
        <w:t>to each group based on the info bit ratio shown in Figure 4.</w:t>
      </w:r>
    </w:p>
    <w:p w14:paraId="15B194E4" w14:textId="75CC6A20" w:rsidR="00FD544A" w:rsidRDefault="00260468" w:rsidP="0015413A">
      <w:pPr>
        <w:pStyle w:val="ListParagraph"/>
        <w:numPr>
          <w:ilvl w:val="0"/>
          <w:numId w:val="47"/>
        </w:num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>G</w:t>
      </w:r>
      <w:r w:rsidR="001100ED">
        <w:rPr>
          <w:noProof/>
          <w:sz w:val="24"/>
          <w:lang w:val="en-GB"/>
        </w:rPr>
        <w:t>enerate i</w:t>
      </w:r>
      <w:r w:rsidR="009637E3">
        <w:rPr>
          <w:noProof/>
          <w:sz w:val="24"/>
          <w:lang w:val="en-GB"/>
        </w:rPr>
        <w:t xml:space="preserve">nfo bit location </w:t>
      </w:r>
      <w:r w:rsidR="00A012C8">
        <w:rPr>
          <w:noProof/>
          <w:sz w:val="24"/>
          <w:lang w:val="en-GB"/>
        </w:rPr>
        <w:t xml:space="preserve">of the group </w:t>
      </w:r>
      <w:r w:rsidR="009637E3">
        <w:rPr>
          <w:noProof/>
          <w:sz w:val="24"/>
          <w:lang w:val="en-GB"/>
        </w:rPr>
        <w:t>of length Nref</w:t>
      </w:r>
      <w:r w:rsidR="00A012C8">
        <w:rPr>
          <w:noProof/>
          <w:sz w:val="24"/>
          <w:lang w:val="en-GB"/>
        </w:rPr>
        <w:t xml:space="preserve"> </w:t>
      </w:r>
      <w:r w:rsidR="0008212B">
        <w:rPr>
          <w:noProof/>
          <w:sz w:val="24"/>
          <w:lang w:val="en-GB"/>
        </w:rPr>
        <w:t xml:space="preserve">based on </w:t>
      </w:r>
      <w:r w:rsidR="00A012C8">
        <w:rPr>
          <w:noProof/>
          <w:sz w:val="24"/>
          <w:lang w:val="en-GB"/>
        </w:rPr>
        <w:t xml:space="preserve">short </w:t>
      </w:r>
      <w:r w:rsidR="0008212B">
        <w:rPr>
          <w:noProof/>
          <w:sz w:val="24"/>
          <w:lang w:val="en-GB"/>
        </w:rPr>
        <w:t>reference sequence</w:t>
      </w:r>
      <w:r w:rsidR="009A6981">
        <w:rPr>
          <w:noProof/>
          <w:sz w:val="24"/>
          <w:lang w:val="en-GB"/>
        </w:rPr>
        <w:t xml:space="preserve"> and # of info bits Ki </w:t>
      </w:r>
      <w:r w:rsidR="000C5D52">
        <w:rPr>
          <w:noProof/>
          <w:sz w:val="24"/>
          <w:lang w:val="en-GB"/>
        </w:rPr>
        <w:t>in that</w:t>
      </w:r>
      <w:r w:rsidR="009A6981">
        <w:rPr>
          <w:noProof/>
          <w:sz w:val="24"/>
          <w:lang w:val="en-GB"/>
        </w:rPr>
        <w:t xml:space="preserve"> group</w:t>
      </w:r>
    </w:p>
    <w:p w14:paraId="14CBD494" w14:textId="77777777" w:rsidR="00F82E55" w:rsidRPr="00F82E55" w:rsidRDefault="00F82E55" w:rsidP="00F82E55">
      <w:pPr>
        <w:pStyle w:val="ListParagraph"/>
        <w:ind w:left="1440"/>
        <w:jc w:val="both"/>
        <w:rPr>
          <w:noProof/>
          <w:sz w:val="24"/>
          <w:lang w:val="en-GB"/>
        </w:rPr>
      </w:pPr>
    </w:p>
    <w:p w14:paraId="427B0CD2" w14:textId="0CC25CB4" w:rsidR="002D6AEB" w:rsidRDefault="002D6AEB" w:rsidP="006767B7">
      <w:pPr>
        <w:tabs>
          <w:tab w:val="num" w:pos="720"/>
        </w:tabs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>For DL control</w:t>
      </w:r>
      <w:r w:rsidR="00630BAA">
        <w:rPr>
          <w:noProof/>
          <w:sz w:val="24"/>
          <w:lang w:val="en-GB"/>
        </w:rPr>
        <w:t xml:space="preserve">, naturally, </w:t>
      </w:r>
      <w:r w:rsidR="00F82E55">
        <w:rPr>
          <w:noProof/>
          <w:sz w:val="24"/>
          <w:lang w:val="en-GB"/>
        </w:rPr>
        <w:t>code length of AL1 could be used as Nref</w:t>
      </w:r>
      <w:r w:rsidR="00630BAA">
        <w:rPr>
          <w:noProof/>
          <w:sz w:val="24"/>
          <w:lang w:val="en-GB"/>
        </w:rPr>
        <w:t xml:space="preserve">. In </w:t>
      </w:r>
      <w:r w:rsidR="003D33A2">
        <w:rPr>
          <w:noProof/>
          <w:sz w:val="24"/>
          <w:lang w:val="en-GB"/>
        </w:rPr>
        <w:t xml:space="preserve">the following </w:t>
      </w:r>
      <w:r w:rsidR="00630BAA">
        <w:rPr>
          <w:noProof/>
          <w:sz w:val="24"/>
          <w:lang w:val="en-GB"/>
        </w:rPr>
        <w:t>we consider Nref = 64</w:t>
      </w:r>
      <w:r w:rsidR="00217417">
        <w:rPr>
          <w:noProof/>
          <w:sz w:val="24"/>
          <w:lang w:val="en-GB"/>
        </w:rPr>
        <w:t xml:space="preserve"> as an example</w:t>
      </w:r>
      <w:r w:rsidR="00630BAA">
        <w:rPr>
          <w:noProof/>
          <w:sz w:val="24"/>
          <w:lang w:val="en-GB"/>
        </w:rPr>
        <w:t>.</w:t>
      </w:r>
    </w:p>
    <w:p w14:paraId="725D65E1" w14:textId="086535D3" w:rsidR="00906B27" w:rsidRPr="008D2877" w:rsidRDefault="00630BAA" w:rsidP="00630BAA">
      <w:pPr>
        <w:tabs>
          <w:tab w:val="num" w:pos="720"/>
        </w:tabs>
        <w:jc w:val="both"/>
        <w:rPr>
          <w:sz w:val="24"/>
          <w:szCs w:val="24"/>
          <w:lang w:eastAsia="ko-KR"/>
        </w:rPr>
      </w:pPr>
      <w:r>
        <w:rPr>
          <w:noProof/>
          <w:sz w:val="24"/>
          <w:lang w:val="en-GB"/>
        </w:rPr>
        <w:t xml:space="preserve">For PDCCH, for the same K, N </w:t>
      </w:r>
      <w:r w:rsidR="0084064C">
        <w:rPr>
          <w:noProof/>
          <w:sz w:val="24"/>
          <w:lang w:val="en-GB"/>
        </w:rPr>
        <w:t>= 2^m * N_AL1</w:t>
      </w:r>
      <w:r>
        <w:rPr>
          <w:noProof/>
          <w:sz w:val="24"/>
          <w:lang w:val="en-GB"/>
        </w:rPr>
        <w:t>. Recursive allocation of information bits could be applied to different ALs, by applying the recursion multiple times.</w:t>
      </w:r>
    </w:p>
    <w:p w14:paraId="041A65DF" w14:textId="271FC18A" w:rsidR="00906B27" w:rsidRDefault="00630BAA" w:rsidP="00906B27">
      <w:pPr>
        <w:tabs>
          <w:tab w:val="num" w:pos="720"/>
        </w:tabs>
        <w:jc w:val="center"/>
        <w:rPr>
          <w:noProof/>
          <w:sz w:val="24"/>
          <w:lang w:val="en-GB"/>
        </w:rPr>
      </w:pPr>
      <w:r w:rsidRPr="007C77A8">
        <w:rPr>
          <w:sz w:val="24"/>
          <w:szCs w:val="24"/>
          <w:lang w:eastAsia="ko-KR"/>
        </w:rPr>
        <w:object w:dxaOrig="12840" w:dyaOrig="8575" w14:anchorId="16CA8502">
          <v:shape id="_x0000_i1026" type="#_x0000_t75" style="width:410.25pt;height:273.75pt" o:ole="">
            <v:imagedata r:id="rId17" o:title=""/>
          </v:shape>
          <o:OLEObject Type="Embed" ProgID="Visio.Drawing.11" ShapeID="_x0000_i1026" DrawAspect="Content" ObjectID="_1545507266" r:id="rId18"/>
        </w:object>
      </w:r>
      <w:r w:rsidR="00906B27" w:rsidRPr="00C43C8D">
        <w:rPr>
          <w:noProof/>
          <w:sz w:val="24"/>
          <w:lang w:val="en-GB"/>
        </w:rPr>
        <w:t xml:space="preserve"> </w:t>
      </w:r>
    </w:p>
    <w:p w14:paraId="03C2DCAE" w14:textId="2FF69654" w:rsidR="00906B27" w:rsidRPr="00885A3D" w:rsidRDefault="00906B27" w:rsidP="00906B27">
      <w:pPr>
        <w:tabs>
          <w:tab w:val="num" w:pos="720"/>
        </w:tabs>
        <w:jc w:val="center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>Figure 5. recursive information bit allocation</w:t>
      </w:r>
    </w:p>
    <w:p w14:paraId="4B51CE21" w14:textId="18AA50DD" w:rsidR="0091229B" w:rsidRDefault="0091229B" w:rsidP="00AD732F">
      <w:pPr>
        <w:jc w:val="both"/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 xml:space="preserve">An example is given in Figure 5. Here </w:t>
      </w:r>
      <w:r w:rsidR="00272AE4">
        <w:rPr>
          <w:sz w:val="24"/>
          <w:szCs w:val="24"/>
          <w:lang w:val="en-GB" w:eastAsia="ko-KR"/>
        </w:rPr>
        <w:t xml:space="preserve">is the description of the </w:t>
      </w:r>
      <w:r>
        <w:rPr>
          <w:sz w:val="24"/>
          <w:szCs w:val="24"/>
          <w:lang w:val="en-GB" w:eastAsia="ko-KR"/>
        </w:rPr>
        <w:t xml:space="preserve">procedure of polar code </w:t>
      </w:r>
      <w:r w:rsidR="00272AE4">
        <w:rPr>
          <w:sz w:val="24"/>
          <w:szCs w:val="24"/>
          <w:lang w:val="en-GB" w:eastAsia="ko-KR"/>
        </w:rPr>
        <w:t>construction</w:t>
      </w:r>
      <w:r w:rsidR="00AF58E2">
        <w:rPr>
          <w:sz w:val="24"/>
          <w:szCs w:val="24"/>
          <w:lang w:val="en-GB" w:eastAsia="ko-KR"/>
        </w:rPr>
        <w:t xml:space="preserve"> for AL = 8, where N = 512</w:t>
      </w:r>
      <w:r>
        <w:rPr>
          <w:sz w:val="24"/>
          <w:szCs w:val="24"/>
          <w:lang w:val="en-GB" w:eastAsia="ko-KR"/>
        </w:rPr>
        <w:t>:</w:t>
      </w:r>
    </w:p>
    <w:p w14:paraId="624B91E8" w14:textId="31FA675A" w:rsidR="00C87CEF" w:rsidRPr="008D2877" w:rsidRDefault="00C87CEF" w:rsidP="00C87CEF">
      <w:pPr>
        <w:pStyle w:val="ListParagraph"/>
        <w:numPr>
          <w:ilvl w:val="0"/>
          <w:numId w:val="40"/>
        </w:numPr>
        <w:jc w:val="both"/>
        <w:rPr>
          <w:sz w:val="24"/>
          <w:szCs w:val="24"/>
          <w:lang w:eastAsia="ko-KR"/>
        </w:rPr>
      </w:pPr>
      <w:r w:rsidRPr="008D2877">
        <w:rPr>
          <w:sz w:val="24"/>
          <w:szCs w:val="24"/>
          <w:lang w:eastAsia="ko-KR"/>
        </w:rPr>
        <w:t>Determine number of information bits in each sector K0, K1</w:t>
      </w:r>
      <w:r w:rsidR="001F7F19">
        <w:rPr>
          <w:sz w:val="24"/>
          <w:szCs w:val="24"/>
          <w:lang w:eastAsia="ko-KR"/>
        </w:rPr>
        <w:t>, K2, K3 (where K = K0+K1+K2+K3</w:t>
      </w:r>
      <w:r w:rsidRPr="008D2877">
        <w:rPr>
          <w:sz w:val="24"/>
          <w:szCs w:val="24"/>
          <w:lang w:eastAsia="ko-KR"/>
        </w:rPr>
        <w:t xml:space="preserve">) based on </w:t>
      </w:r>
      <w:r w:rsidR="00630BAA">
        <w:rPr>
          <w:sz w:val="24"/>
          <w:szCs w:val="24"/>
          <w:lang w:eastAsia="ko-KR"/>
        </w:rPr>
        <w:t>info bit allocation ratio (shown in Figure 4)</w:t>
      </w:r>
    </w:p>
    <w:p w14:paraId="0829589C" w14:textId="61142B33" w:rsidR="00C87CEF" w:rsidRPr="008D2877" w:rsidRDefault="00C87CEF" w:rsidP="00C87CEF">
      <w:pPr>
        <w:pStyle w:val="ListParagraph"/>
        <w:numPr>
          <w:ilvl w:val="0"/>
          <w:numId w:val="40"/>
        </w:numPr>
        <w:jc w:val="both"/>
        <w:rPr>
          <w:sz w:val="24"/>
          <w:szCs w:val="24"/>
          <w:lang w:eastAsia="ko-KR"/>
        </w:rPr>
      </w:pPr>
      <w:r w:rsidRPr="008D2877">
        <w:rPr>
          <w:sz w:val="24"/>
          <w:szCs w:val="24"/>
          <w:lang w:eastAsia="ko-KR"/>
        </w:rPr>
        <w:t xml:space="preserve">Use a short base sequence (obtained via density evolution or other methods) to determine the information bit location of small </w:t>
      </w:r>
      <w:r w:rsidR="00630BAA">
        <w:rPr>
          <w:sz w:val="24"/>
          <w:szCs w:val="24"/>
          <w:lang w:eastAsia="ko-KR"/>
        </w:rPr>
        <w:t>reference length</w:t>
      </w:r>
      <w:r w:rsidR="00773AA2">
        <w:rPr>
          <w:sz w:val="24"/>
          <w:szCs w:val="24"/>
          <w:lang w:eastAsia="ko-KR"/>
        </w:rPr>
        <w:t xml:space="preserve"> (see Table 1 for detailed examples)</w:t>
      </w:r>
    </w:p>
    <w:p w14:paraId="14BA4FF1" w14:textId="01FC9833" w:rsidR="00C87CEF" w:rsidRPr="008D2877" w:rsidRDefault="00C87CEF" w:rsidP="00773AA2">
      <w:pPr>
        <w:pStyle w:val="ListParagraph"/>
        <w:numPr>
          <w:ilvl w:val="0"/>
          <w:numId w:val="40"/>
        </w:numPr>
        <w:jc w:val="both"/>
        <w:rPr>
          <w:sz w:val="24"/>
          <w:szCs w:val="24"/>
          <w:lang w:eastAsia="ko-KR"/>
        </w:rPr>
      </w:pPr>
      <w:r w:rsidRPr="008D2877">
        <w:rPr>
          <w:sz w:val="24"/>
          <w:szCs w:val="24"/>
          <w:lang w:eastAsia="ko-KR"/>
        </w:rPr>
        <w:t xml:space="preserve">Determine the info bit location based on Ki in each </w:t>
      </w:r>
      <w:r w:rsidR="008755DA">
        <w:rPr>
          <w:sz w:val="24"/>
          <w:szCs w:val="24"/>
          <w:lang w:eastAsia="ko-KR"/>
        </w:rPr>
        <w:t xml:space="preserve">group </w:t>
      </w:r>
      <w:r w:rsidR="0065071E">
        <w:rPr>
          <w:sz w:val="24"/>
          <w:szCs w:val="24"/>
          <w:lang w:eastAsia="ko-KR"/>
        </w:rPr>
        <w:t xml:space="preserve">and </w:t>
      </w:r>
      <w:r w:rsidR="008755DA">
        <w:rPr>
          <w:sz w:val="24"/>
          <w:szCs w:val="24"/>
          <w:lang w:eastAsia="ko-KR"/>
        </w:rPr>
        <w:t>short sequence</w:t>
      </w:r>
    </w:p>
    <w:p w14:paraId="0EE36051" w14:textId="47F2BD58" w:rsidR="0091229B" w:rsidRDefault="0091229B" w:rsidP="0091229B">
      <w:pPr>
        <w:tabs>
          <w:tab w:val="num" w:pos="720"/>
        </w:tabs>
        <w:jc w:val="both"/>
        <w:rPr>
          <w:noProof/>
          <w:sz w:val="24"/>
        </w:rPr>
      </w:pPr>
      <w:r w:rsidRPr="0091229B">
        <w:rPr>
          <w:noProof/>
          <w:sz w:val="24"/>
        </w:rPr>
        <w:lastRenderedPageBreak/>
        <w:t xml:space="preserve">It should be noted that, due to the low rate nature of </w:t>
      </w:r>
      <w:r w:rsidR="005F5E33">
        <w:rPr>
          <w:noProof/>
          <w:sz w:val="24"/>
        </w:rPr>
        <w:t>high AL, the upper part of the group has very sparse info bit allocation</w:t>
      </w:r>
      <w:r w:rsidR="00D95B65">
        <w:rPr>
          <w:noProof/>
          <w:sz w:val="24"/>
        </w:rPr>
        <w:t xml:space="preserve">, which </w:t>
      </w:r>
      <w:r w:rsidR="0036099B">
        <w:rPr>
          <w:noProof/>
          <w:sz w:val="24"/>
        </w:rPr>
        <w:t>is not utilized in long sequence based design.</w:t>
      </w:r>
    </w:p>
    <w:p w14:paraId="7C7F550B" w14:textId="6A669972" w:rsidR="006B19EB" w:rsidRDefault="00EC6B8D" w:rsidP="0091229B">
      <w:pPr>
        <w:tabs>
          <w:tab w:val="num" w:pos="720"/>
        </w:tabs>
        <w:jc w:val="both"/>
        <w:rPr>
          <w:noProof/>
          <w:sz w:val="24"/>
        </w:rPr>
      </w:pPr>
      <w:r>
        <w:rPr>
          <w:noProof/>
          <w:sz w:val="24"/>
        </w:rPr>
        <w:t xml:space="preserve">Example of </w:t>
      </w:r>
      <w:r w:rsidR="006D3793">
        <w:rPr>
          <w:noProof/>
          <w:sz w:val="24"/>
        </w:rPr>
        <w:t>info bit distribution based on the proposed scheme</w:t>
      </w:r>
      <w:r w:rsidR="00AD3117">
        <w:rPr>
          <w:noProof/>
          <w:sz w:val="24"/>
        </w:rPr>
        <w:t xml:space="preserve"> is shown in Table 1, it should be noted that, the </w:t>
      </w:r>
      <w:r w:rsidR="00820E5D">
        <w:rPr>
          <w:noProof/>
          <w:sz w:val="24"/>
        </w:rPr>
        <w:t>up</w:t>
      </w:r>
      <w:r w:rsidR="00AD3117">
        <w:rPr>
          <w:noProof/>
          <w:sz w:val="24"/>
        </w:rPr>
        <w:t xml:space="preserve">per part of the code sequence has very sparse number of info bits, which </w:t>
      </w:r>
      <w:r w:rsidR="00532A27">
        <w:rPr>
          <w:noProof/>
          <w:sz w:val="24"/>
        </w:rPr>
        <w:t>can help to construct the code in a more simplied way</w:t>
      </w:r>
      <w:r w:rsidR="00AD3117">
        <w:rPr>
          <w:noProof/>
          <w:sz w:val="24"/>
        </w:rPr>
        <w:t xml:space="preserve">. </w:t>
      </w:r>
      <w:r w:rsidR="00532A27">
        <w:rPr>
          <w:noProof/>
          <w:sz w:val="24"/>
        </w:rPr>
        <w:t>Also, it should be noted that, the constructed sequence has very similar info bit distribution compared with those derived from DE.</w:t>
      </w:r>
      <w:r w:rsidR="0046187A">
        <w:rPr>
          <w:noProof/>
          <w:sz w:val="24"/>
        </w:rPr>
        <w:t xml:space="preserve"> We will show the performance of this construction with nested extension in the next section.</w:t>
      </w:r>
    </w:p>
    <w:p w14:paraId="11419D11" w14:textId="77777777" w:rsidR="00B01C35" w:rsidRDefault="00B01C35" w:rsidP="00375F85">
      <w:pPr>
        <w:jc w:val="center"/>
        <w:rPr>
          <w:rFonts w:ascii="Calibri" w:hAnsi="Calibri"/>
          <w:color w:val="1F497D"/>
          <w:sz w:val="32"/>
          <w:szCs w:val="32"/>
          <w:lang w:eastAsia="zh-CN"/>
        </w:rPr>
      </w:pPr>
    </w:p>
    <w:p w14:paraId="0B6F1630" w14:textId="77777777" w:rsidR="00B01C35" w:rsidRDefault="00B01C35" w:rsidP="00375F85">
      <w:pPr>
        <w:jc w:val="center"/>
        <w:rPr>
          <w:rFonts w:ascii="Calibri" w:hAnsi="Calibri"/>
          <w:color w:val="1F497D"/>
          <w:sz w:val="32"/>
          <w:szCs w:val="32"/>
          <w:lang w:eastAsia="zh-CN"/>
        </w:rPr>
      </w:pPr>
    </w:p>
    <w:p w14:paraId="49465B7E" w14:textId="77777777" w:rsidR="00B01C35" w:rsidRDefault="00B01C35" w:rsidP="00375F85">
      <w:pPr>
        <w:jc w:val="center"/>
        <w:rPr>
          <w:rFonts w:ascii="Calibri" w:hAnsi="Calibri"/>
          <w:color w:val="1F497D"/>
          <w:sz w:val="32"/>
          <w:szCs w:val="32"/>
          <w:lang w:eastAsia="zh-CN"/>
        </w:rPr>
      </w:pPr>
    </w:p>
    <w:p w14:paraId="3B9EDC8F" w14:textId="77777777" w:rsidR="00B01C35" w:rsidRDefault="00B01C35" w:rsidP="00375F85">
      <w:pPr>
        <w:jc w:val="center"/>
        <w:rPr>
          <w:rFonts w:ascii="Calibri" w:hAnsi="Calibri"/>
          <w:color w:val="1F497D"/>
          <w:sz w:val="32"/>
          <w:szCs w:val="32"/>
          <w:lang w:eastAsia="zh-CN"/>
        </w:rPr>
      </w:pPr>
    </w:p>
    <w:p w14:paraId="55F14272" w14:textId="77777777" w:rsidR="00B01C35" w:rsidRDefault="00B01C35" w:rsidP="00375F85">
      <w:pPr>
        <w:jc w:val="center"/>
        <w:rPr>
          <w:rFonts w:ascii="Calibri" w:hAnsi="Calibri"/>
          <w:color w:val="1F497D"/>
          <w:sz w:val="32"/>
          <w:szCs w:val="32"/>
          <w:lang w:eastAsia="zh-CN"/>
        </w:rPr>
      </w:pPr>
    </w:p>
    <w:p w14:paraId="1E468259" w14:textId="229A8404" w:rsidR="006B19EB" w:rsidRDefault="00375F85" w:rsidP="00375F85">
      <w:pPr>
        <w:jc w:val="center"/>
        <w:rPr>
          <w:rFonts w:ascii="Calibri" w:hAnsi="Calibri"/>
          <w:color w:val="1F497D"/>
          <w:sz w:val="32"/>
          <w:szCs w:val="32"/>
          <w:lang w:eastAsia="zh-CN"/>
        </w:rPr>
      </w:pPr>
      <w:r>
        <w:rPr>
          <w:rFonts w:ascii="Calibri" w:hAnsi="Calibri"/>
          <w:color w:val="1F497D"/>
          <w:sz w:val="32"/>
          <w:szCs w:val="32"/>
          <w:lang w:eastAsia="zh-CN"/>
        </w:rPr>
        <w:t>Table 1: K distribution of N = 512 PDCCH codes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11"/>
        <w:gridCol w:w="1107"/>
        <w:gridCol w:w="1107"/>
        <w:gridCol w:w="1107"/>
        <w:gridCol w:w="1107"/>
        <w:gridCol w:w="1107"/>
      </w:tblGrid>
      <w:tr w:rsidR="00E92219" w14:paraId="117FDD1D" w14:textId="77777777" w:rsidTr="00E92219">
        <w:trPr>
          <w:jc w:val="center"/>
        </w:trPr>
        <w:tc>
          <w:tcPr>
            <w:tcW w:w="2911" w:type="dxa"/>
          </w:tcPr>
          <w:p w14:paraId="2346B5FC" w14:textId="473BAA2F" w:rsidR="00E92219" w:rsidRDefault="00E92219" w:rsidP="006B19EB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K</w:t>
            </w:r>
          </w:p>
        </w:tc>
        <w:tc>
          <w:tcPr>
            <w:tcW w:w="1107" w:type="dxa"/>
          </w:tcPr>
          <w:p w14:paraId="6AC05372" w14:textId="56FCB96B" w:rsidR="00E92219" w:rsidRDefault="00E92219" w:rsidP="006B19EB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32</w:t>
            </w:r>
          </w:p>
        </w:tc>
        <w:tc>
          <w:tcPr>
            <w:tcW w:w="1107" w:type="dxa"/>
          </w:tcPr>
          <w:p w14:paraId="6F4E2084" w14:textId="386230BD" w:rsidR="00E92219" w:rsidRDefault="00E92219" w:rsidP="006B19EB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48</w:t>
            </w:r>
          </w:p>
        </w:tc>
        <w:tc>
          <w:tcPr>
            <w:tcW w:w="1107" w:type="dxa"/>
          </w:tcPr>
          <w:p w14:paraId="23425B92" w14:textId="29F48799" w:rsidR="00E92219" w:rsidRDefault="00E92219" w:rsidP="006B19EB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64</w:t>
            </w:r>
          </w:p>
        </w:tc>
        <w:tc>
          <w:tcPr>
            <w:tcW w:w="1107" w:type="dxa"/>
          </w:tcPr>
          <w:p w14:paraId="43BFAE01" w14:textId="62B4DB52" w:rsidR="00E92219" w:rsidRDefault="00E92219" w:rsidP="006B19EB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80</w:t>
            </w:r>
          </w:p>
        </w:tc>
        <w:tc>
          <w:tcPr>
            <w:tcW w:w="1107" w:type="dxa"/>
          </w:tcPr>
          <w:p w14:paraId="2B833E85" w14:textId="4F4ECC7A" w:rsidR="00E92219" w:rsidRDefault="00E92219" w:rsidP="006B19EB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96</w:t>
            </w:r>
          </w:p>
        </w:tc>
      </w:tr>
      <w:tr w:rsidR="00E92219" w14:paraId="79B6C02D" w14:textId="77777777" w:rsidTr="00E92219">
        <w:trPr>
          <w:jc w:val="center"/>
        </w:trPr>
        <w:tc>
          <w:tcPr>
            <w:tcW w:w="2911" w:type="dxa"/>
          </w:tcPr>
          <w:p w14:paraId="29C4FF43" w14:textId="69583D5C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K00 [0, 63]</w:t>
            </w:r>
          </w:p>
        </w:tc>
        <w:tc>
          <w:tcPr>
            <w:tcW w:w="1107" w:type="dxa"/>
          </w:tcPr>
          <w:p w14:paraId="05817919" w14:textId="0AE8DF69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0</w:t>
            </w:r>
          </w:p>
        </w:tc>
        <w:tc>
          <w:tcPr>
            <w:tcW w:w="1107" w:type="dxa"/>
          </w:tcPr>
          <w:p w14:paraId="530F59B2" w14:textId="22CF6CA1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0</w:t>
            </w:r>
          </w:p>
        </w:tc>
        <w:tc>
          <w:tcPr>
            <w:tcW w:w="1107" w:type="dxa"/>
          </w:tcPr>
          <w:p w14:paraId="0EF0E28D" w14:textId="0A8719C9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0</w:t>
            </w:r>
          </w:p>
        </w:tc>
        <w:tc>
          <w:tcPr>
            <w:tcW w:w="1107" w:type="dxa"/>
          </w:tcPr>
          <w:p w14:paraId="4A2FE961" w14:textId="7BF4D775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0</w:t>
            </w:r>
          </w:p>
        </w:tc>
        <w:tc>
          <w:tcPr>
            <w:tcW w:w="1107" w:type="dxa"/>
          </w:tcPr>
          <w:p w14:paraId="2B1903E2" w14:textId="7AFAA07B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0</w:t>
            </w:r>
          </w:p>
        </w:tc>
      </w:tr>
      <w:tr w:rsidR="00E92219" w14:paraId="024E8D46" w14:textId="77777777" w:rsidTr="00E92219">
        <w:trPr>
          <w:jc w:val="center"/>
        </w:trPr>
        <w:tc>
          <w:tcPr>
            <w:tcW w:w="2911" w:type="dxa"/>
          </w:tcPr>
          <w:p w14:paraId="379F6F7D" w14:textId="79C9F5EC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K01 [64, 127]</w:t>
            </w:r>
          </w:p>
        </w:tc>
        <w:tc>
          <w:tcPr>
            <w:tcW w:w="1107" w:type="dxa"/>
          </w:tcPr>
          <w:p w14:paraId="7A84E15A" w14:textId="0DAB97D6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0</w:t>
            </w:r>
          </w:p>
        </w:tc>
        <w:tc>
          <w:tcPr>
            <w:tcW w:w="1107" w:type="dxa"/>
          </w:tcPr>
          <w:p w14:paraId="56C63CD2" w14:textId="0AEC93B5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0</w:t>
            </w:r>
          </w:p>
        </w:tc>
        <w:tc>
          <w:tcPr>
            <w:tcW w:w="1107" w:type="dxa"/>
          </w:tcPr>
          <w:p w14:paraId="0E181956" w14:textId="30EB4B9D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0</w:t>
            </w:r>
          </w:p>
        </w:tc>
        <w:tc>
          <w:tcPr>
            <w:tcW w:w="1107" w:type="dxa"/>
          </w:tcPr>
          <w:p w14:paraId="4D90B1F0" w14:textId="4DC09D1A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0</w:t>
            </w:r>
          </w:p>
        </w:tc>
        <w:tc>
          <w:tcPr>
            <w:tcW w:w="1107" w:type="dxa"/>
          </w:tcPr>
          <w:p w14:paraId="430718C8" w14:textId="7157CAD4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0</w:t>
            </w:r>
          </w:p>
        </w:tc>
      </w:tr>
      <w:tr w:rsidR="00E92219" w14:paraId="5F23C341" w14:textId="77777777" w:rsidTr="00E92219">
        <w:trPr>
          <w:jc w:val="center"/>
        </w:trPr>
        <w:tc>
          <w:tcPr>
            <w:tcW w:w="2911" w:type="dxa"/>
          </w:tcPr>
          <w:p w14:paraId="715255C2" w14:textId="2EE044E7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K02 [128, 191]</w:t>
            </w:r>
          </w:p>
        </w:tc>
        <w:tc>
          <w:tcPr>
            <w:tcW w:w="1107" w:type="dxa"/>
          </w:tcPr>
          <w:p w14:paraId="7EB0E477" w14:textId="66BC0D76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0</w:t>
            </w:r>
          </w:p>
        </w:tc>
        <w:tc>
          <w:tcPr>
            <w:tcW w:w="1107" w:type="dxa"/>
          </w:tcPr>
          <w:p w14:paraId="6339A622" w14:textId="575D575C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0</w:t>
            </w:r>
          </w:p>
        </w:tc>
        <w:tc>
          <w:tcPr>
            <w:tcW w:w="1107" w:type="dxa"/>
          </w:tcPr>
          <w:p w14:paraId="35A75EC3" w14:textId="32ED490D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0</w:t>
            </w:r>
          </w:p>
        </w:tc>
        <w:tc>
          <w:tcPr>
            <w:tcW w:w="1107" w:type="dxa"/>
          </w:tcPr>
          <w:p w14:paraId="70EB34B4" w14:textId="54184F63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0</w:t>
            </w:r>
          </w:p>
        </w:tc>
        <w:tc>
          <w:tcPr>
            <w:tcW w:w="1107" w:type="dxa"/>
          </w:tcPr>
          <w:p w14:paraId="0A51E3BE" w14:textId="43AA76BC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0</w:t>
            </w:r>
          </w:p>
        </w:tc>
      </w:tr>
      <w:tr w:rsidR="00E92219" w14:paraId="012414BE" w14:textId="77777777" w:rsidTr="00E92219">
        <w:trPr>
          <w:jc w:val="center"/>
        </w:trPr>
        <w:tc>
          <w:tcPr>
            <w:tcW w:w="2911" w:type="dxa"/>
          </w:tcPr>
          <w:p w14:paraId="7A0678B7" w14:textId="511290BE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lastRenderedPageBreak/>
              <w:t>K03</w:t>
            </w:r>
            <w:r w:rsidR="001D36B9">
              <w:rPr>
                <w:rFonts w:ascii="Calibri" w:hAnsi="Calibri"/>
                <w:color w:val="1F497D"/>
              </w:rPr>
              <w:t xml:space="preserve"> [192, 255]</w:t>
            </w:r>
          </w:p>
        </w:tc>
        <w:tc>
          <w:tcPr>
            <w:tcW w:w="1107" w:type="dxa"/>
          </w:tcPr>
          <w:p w14:paraId="6551F818" w14:textId="1BA007A7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1</w:t>
            </w:r>
          </w:p>
        </w:tc>
        <w:tc>
          <w:tcPr>
            <w:tcW w:w="1107" w:type="dxa"/>
          </w:tcPr>
          <w:p w14:paraId="14A7950D" w14:textId="65525F38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2</w:t>
            </w:r>
          </w:p>
        </w:tc>
        <w:tc>
          <w:tcPr>
            <w:tcW w:w="1107" w:type="dxa"/>
          </w:tcPr>
          <w:p w14:paraId="7C0DCF83" w14:textId="241BC11C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5</w:t>
            </w:r>
          </w:p>
        </w:tc>
        <w:tc>
          <w:tcPr>
            <w:tcW w:w="1107" w:type="dxa"/>
          </w:tcPr>
          <w:p w14:paraId="38DED2D8" w14:textId="57CC19E0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7</w:t>
            </w:r>
          </w:p>
        </w:tc>
        <w:tc>
          <w:tcPr>
            <w:tcW w:w="1107" w:type="dxa"/>
          </w:tcPr>
          <w:p w14:paraId="574B84DB" w14:textId="4C0983E3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10</w:t>
            </w:r>
          </w:p>
        </w:tc>
      </w:tr>
      <w:tr w:rsidR="00E92219" w14:paraId="2900C42B" w14:textId="77777777" w:rsidTr="00E92219">
        <w:trPr>
          <w:jc w:val="center"/>
        </w:trPr>
        <w:tc>
          <w:tcPr>
            <w:tcW w:w="2911" w:type="dxa"/>
          </w:tcPr>
          <w:p w14:paraId="603C7EF5" w14:textId="02F91200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K10</w:t>
            </w:r>
            <w:r w:rsidR="001D36B9">
              <w:rPr>
                <w:rFonts w:ascii="Calibri" w:hAnsi="Calibri"/>
                <w:color w:val="1F497D"/>
              </w:rPr>
              <w:t xml:space="preserve"> [256, 319]</w:t>
            </w:r>
          </w:p>
        </w:tc>
        <w:tc>
          <w:tcPr>
            <w:tcW w:w="1107" w:type="dxa"/>
          </w:tcPr>
          <w:p w14:paraId="0BDF7737" w14:textId="24156951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0</w:t>
            </w:r>
          </w:p>
        </w:tc>
        <w:tc>
          <w:tcPr>
            <w:tcW w:w="1107" w:type="dxa"/>
          </w:tcPr>
          <w:p w14:paraId="16ED41BD" w14:textId="647617B3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0</w:t>
            </w:r>
          </w:p>
        </w:tc>
        <w:tc>
          <w:tcPr>
            <w:tcW w:w="1107" w:type="dxa"/>
          </w:tcPr>
          <w:p w14:paraId="26FFB173" w14:textId="21780E9D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0</w:t>
            </w:r>
          </w:p>
        </w:tc>
        <w:tc>
          <w:tcPr>
            <w:tcW w:w="1107" w:type="dxa"/>
          </w:tcPr>
          <w:p w14:paraId="3A474EB0" w14:textId="15D555AF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0</w:t>
            </w:r>
          </w:p>
        </w:tc>
        <w:tc>
          <w:tcPr>
            <w:tcW w:w="1107" w:type="dxa"/>
          </w:tcPr>
          <w:p w14:paraId="5CA27B78" w14:textId="3444DA57" w:rsidR="00E92219" w:rsidRPr="00375F85" w:rsidRDefault="00E92219" w:rsidP="00E92219">
            <w:pPr>
              <w:rPr>
                <w:rFonts w:ascii="Calibri" w:hAnsi="Calibri"/>
                <w:b/>
                <w:color w:val="FF0000"/>
              </w:rPr>
            </w:pPr>
            <w:r w:rsidRPr="00375F85">
              <w:rPr>
                <w:rFonts w:ascii="Calibri" w:hAnsi="Calibri"/>
                <w:b/>
                <w:color w:val="FF0000"/>
              </w:rPr>
              <w:t>1</w:t>
            </w:r>
          </w:p>
        </w:tc>
      </w:tr>
      <w:tr w:rsidR="00E92219" w14:paraId="3FC28EA3" w14:textId="77777777" w:rsidTr="00E92219">
        <w:trPr>
          <w:jc w:val="center"/>
        </w:trPr>
        <w:tc>
          <w:tcPr>
            <w:tcW w:w="2911" w:type="dxa"/>
          </w:tcPr>
          <w:p w14:paraId="1D726C22" w14:textId="0F080B7D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K11</w:t>
            </w:r>
            <w:r w:rsidR="001D36B9">
              <w:rPr>
                <w:rFonts w:ascii="Calibri" w:hAnsi="Calibri"/>
                <w:color w:val="1F497D"/>
              </w:rPr>
              <w:t xml:space="preserve"> [320, 383]</w:t>
            </w:r>
          </w:p>
        </w:tc>
        <w:tc>
          <w:tcPr>
            <w:tcW w:w="1107" w:type="dxa"/>
          </w:tcPr>
          <w:p w14:paraId="49AB04E8" w14:textId="5079052F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2</w:t>
            </w:r>
          </w:p>
        </w:tc>
        <w:tc>
          <w:tcPr>
            <w:tcW w:w="1107" w:type="dxa"/>
          </w:tcPr>
          <w:p w14:paraId="40E806BB" w14:textId="4DC8C426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4</w:t>
            </w:r>
          </w:p>
        </w:tc>
        <w:tc>
          <w:tcPr>
            <w:tcW w:w="1107" w:type="dxa"/>
          </w:tcPr>
          <w:p w14:paraId="20571498" w14:textId="2A19CB1C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7</w:t>
            </w:r>
          </w:p>
        </w:tc>
        <w:tc>
          <w:tcPr>
            <w:tcW w:w="1107" w:type="dxa"/>
          </w:tcPr>
          <w:p w14:paraId="47BDCAD5" w14:textId="3A91BAD4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11</w:t>
            </w:r>
          </w:p>
        </w:tc>
        <w:tc>
          <w:tcPr>
            <w:tcW w:w="1107" w:type="dxa"/>
          </w:tcPr>
          <w:p w14:paraId="571B2F62" w14:textId="03B91FB3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15</w:t>
            </w:r>
          </w:p>
        </w:tc>
      </w:tr>
      <w:tr w:rsidR="00E92219" w14:paraId="6468EB54" w14:textId="77777777" w:rsidTr="00E92219">
        <w:trPr>
          <w:jc w:val="center"/>
        </w:trPr>
        <w:tc>
          <w:tcPr>
            <w:tcW w:w="2911" w:type="dxa"/>
          </w:tcPr>
          <w:p w14:paraId="25E6E0A7" w14:textId="4F115E16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K2</w:t>
            </w:r>
            <w:r w:rsidR="001D36B9">
              <w:rPr>
                <w:rFonts w:ascii="Calibri" w:hAnsi="Calibri"/>
                <w:color w:val="1F497D"/>
              </w:rPr>
              <w:t xml:space="preserve"> [384, 447]</w:t>
            </w:r>
          </w:p>
        </w:tc>
        <w:tc>
          <w:tcPr>
            <w:tcW w:w="1107" w:type="dxa"/>
          </w:tcPr>
          <w:p w14:paraId="25452D8D" w14:textId="7001D0D8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3</w:t>
            </w:r>
          </w:p>
        </w:tc>
        <w:tc>
          <w:tcPr>
            <w:tcW w:w="1107" w:type="dxa"/>
          </w:tcPr>
          <w:p w14:paraId="69F14D9E" w14:textId="10B5DEDD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7</w:t>
            </w:r>
          </w:p>
        </w:tc>
        <w:tc>
          <w:tcPr>
            <w:tcW w:w="1107" w:type="dxa"/>
          </w:tcPr>
          <w:p w14:paraId="693B869B" w14:textId="2C338972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11</w:t>
            </w:r>
          </w:p>
        </w:tc>
        <w:tc>
          <w:tcPr>
            <w:tcW w:w="1107" w:type="dxa"/>
          </w:tcPr>
          <w:p w14:paraId="2BA7CAD7" w14:textId="502CA6FD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16</w:t>
            </w:r>
          </w:p>
        </w:tc>
        <w:tc>
          <w:tcPr>
            <w:tcW w:w="1107" w:type="dxa"/>
          </w:tcPr>
          <w:p w14:paraId="5F1D6E79" w14:textId="5C0F2A2D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20</w:t>
            </w:r>
          </w:p>
        </w:tc>
      </w:tr>
      <w:tr w:rsidR="00E92219" w14:paraId="6669AC54" w14:textId="77777777" w:rsidTr="00E92219">
        <w:trPr>
          <w:jc w:val="center"/>
        </w:trPr>
        <w:tc>
          <w:tcPr>
            <w:tcW w:w="2911" w:type="dxa"/>
          </w:tcPr>
          <w:p w14:paraId="2818EFE0" w14:textId="0322DA65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K3</w:t>
            </w:r>
            <w:r w:rsidR="001D36B9">
              <w:rPr>
                <w:rFonts w:ascii="Calibri" w:hAnsi="Calibri"/>
                <w:color w:val="1F497D"/>
              </w:rPr>
              <w:t xml:space="preserve"> [448, 511]</w:t>
            </w:r>
          </w:p>
        </w:tc>
        <w:tc>
          <w:tcPr>
            <w:tcW w:w="1107" w:type="dxa"/>
          </w:tcPr>
          <w:p w14:paraId="5FB72F9A" w14:textId="4CD1DA43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26</w:t>
            </w:r>
          </w:p>
        </w:tc>
        <w:tc>
          <w:tcPr>
            <w:tcW w:w="1107" w:type="dxa"/>
          </w:tcPr>
          <w:p w14:paraId="11AA0EE0" w14:textId="29AF14FB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35</w:t>
            </w:r>
          </w:p>
        </w:tc>
        <w:tc>
          <w:tcPr>
            <w:tcW w:w="1107" w:type="dxa"/>
          </w:tcPr>
          <w:p w14:paraId="44095861" w14:textId="3CC4B674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41</w:t>
            </w:r>
          </w:p>
        </w:tc>
        <w:tc>
          <w:tcPr>
            <w:tcW w:w="1107" w:type="dxa"/>
          </w:tcPr>
          <w:p w14:paraId="35905323" w14:textId="61984EBD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46</w:t>
            </w:r>
          </w:p>
        </w:tc>
        <w:tc>
          <w:tcPr>
            <w:tcW w:w="1107" w:type="dxa"/>
          </w:tcPr>
          <w:p w14:paraId="7CD22DA5" w14:textId="2B119742" w:rsidR="00E92219" w:rsidRDefault="00E92219" w:rsidP="00E92219">
            <w:pPr>
              <w:rPr>
                <w:rFonts w:ascii="Calibri" w:hAnsi="Calibri"/>
                <w:color w:val="1F497D"/>
              </w:rPr>
            </w:pPr>
            <w:r>
              <w:rPr>
                <w:rFonts w:ascii="Calibri" w:hAnsi="Calibri"/>
                <w:color w:val="1F497D"/>
              </w:rPr>
              <w:t>50</w:t>
            </w:r>
          </w:p>
        </w:tc>
      </w:tr>
    </w:tbl>
    <w:p w14:paraId="67773DE1" w14:textId="77777777" w:rsidR="009C32B4" w:rsidRPr="0091229B" w:rsidRDefault="009C32B4" w:rsidP="0091229B">
      <w:pPr>
        <w:tabs>
          <w:tab w:val="num" w:pos="720"/>
        </w:tabs>
        <w:jc w:val="both"/>
        <w:rPr>
          <w:noProof/>
          <w:sz w:val="24"/>
        </w:rPr>
      </w:pPr>
    </w:p>
    <w:p w14:paraId="6077F589" w14:textId="2C527902" w:rsidR="002D6AEB" w:rsidRPr="0091229B" w:rsidRDefault="00FD1BA3" w:rsidP="00AB701D">
      <w:pPr>
        <w:tabs>
          <w:tab w:val="num" w:pos="720"/>
        </w:tabs>
        <w:jc w:val="both"/>
        <w:rPr>
          <w:noProof/>
          <w:sz w:val="24"/>
          <w:lang w:val="en-GB"/>
        </w:rPr>
      </w:pPr>
      <w:r>
        <w:rPr>
          <w:noProof/>
          <w:sz w:val="24"/>
        </w:rPr>
        <w:t>Moreover, based on the information bit allocation, many more optimization could be done towards complexity and performance tradeoffs</w:t>
      </w:r>
      <w:r w:rsidR="007C27A5">
        <w:rPr>
          <w:noProof/>
          <w:sz w:val="24"/>
        </w:rPr>
        <w:t xml:space="preserve"> for polar code without rerunning density evolution everytime</w:t>
      </w:r>
      <w:r>
        <w:rPr>
          <w:noProof/>
          <w:sz w:val="24"/>
        </w:rPr>
        <w:t xml:space="preserve">. </w:t>
      </w:r>
      <w:r w:rsidR="00F22078">
        <w:rPr>
          <w:noProof/>
          <w:sz w:val="24"/>
        </w:rPr>
        <w:t xml:space="preserve">Last but not least, </w:t>
      </w:r>
      <w:r w:rsidR="00F22078">
        <w:rPr>
          <w:noProof/>
          <w:sz w:val="24"/>
          <w:lang w:val="en-GB"/>
        </w:rPr>
        <w:t>t</w:t>
      </w:r>
      <w:r w:rsidR="00B471A5">
        <w:rPr>
          <w:noProof/>
          <w:sz w:val="24"/>
          <w:lang w:val="en-GB"/>
        </w:rPr>
        <w:t xml:space="preserve">he same design could also be </w:t>
      </w:r>
      <w:r w:rsidR="00B761E4">
        <w:rPr>
          <w:noProof/>
          <w:sz w:val="24"/>
          <w:lang w:val="en-GB"/>
        </w:rPr>
        <w:t xml:space="preserve">applied to </w:t>
      </w:r>
      <w:r w:rsidR="00B471A5">
        <w:rPr>
          <w:noProof/>
          <w:sz w:val="24"/>
          <w:lang w:val="en-GB"/>
        </w:rPr>
        <w:t>UL control channel.</w:t>
      </w:r>
    </w:p>
    <w:p w14:paraId="65CB17C0" w14:textId="71E1A2CB" w:rsidR="00D106D0" w:rsidRDefault="002D0F85" w:rsidP="004D77E1">
      <w:pPr>
        <w:pStyle w:val="Heading2"/>
        <w:rPr>
          <w:lang w:eastAsia="ko-KR"/>
        </w:rPr>
      </w:pPr>
      <w:r>
        <w:rPr>
          <w:lang w:eastAsia="ko-KR"/>
        </w:rPr>
        <w:t>Comparison with long sequence</w:t>
      </w:r>
    </w:p>
    <w:p w14:paraId="556D5F46" w14:textId="1F200BA0" w:rsidR="007873C6" w:rsidRDefault="0067214F" w:rsidP="007873C6">
      <w:pPr>
        <w:tabs>
          <w:tab w:val="num" w:pos="720"/>
        </w:tabs>
        <w:jc w:val="both"/>
        <w:rPr>
          <w:noProof/>
          <w:sz w:val="24"/>
        </w:rPr>
      </w:pPr>
      <w:r>
        <w:rPr>
          <w:noProof/>
          <w:sz w:val="24"/>
        </w:rPr>
        <w:t xml:space="preserve">Compared </w:t>
      </w:r>
      <w:r w:rsidR="00AD2BDC">
        <w:rPr>
          <w:noProof/>
          <w:sz w:val="24"/>
        </w:rPr>
        <w:t xml:space="preserve">nested extension design based on </w:t>
      </w:r>
      <w:r w:rsidR="001C3CEF">
        <w:rPr>
          <w:noProof/>
          <w:sz w:val="24"/>
        </w:rPr>
        <w:t>short sequence</w:t>
      </w:r>
      <w:r w:rsidR="00AD2BDC">
        <w:rPr>
          <w:noProof/>
          <w:sz w:val="24"/>
        </w:rPr>
        <w:t xml:space="preserve"> with </w:t>
      </w:r>
      <w:r w:rsidR="001C3CEF">
        <w:rPr>
          <w:noProof/>
          <w:sz w:val="24"/>
        </w:rPr>
        <w:t>long sequence based design</w:t>
      </w:r>
      <w:r w:rsidR="00AD2BDC">
        <w:rPr>
          <w:noProof/>
          <w:sz w:val="24"/>
        </w:rPr>
        <w:t>, long sequence design</w:t>
      </w:r>
      <w:r w:rsidR="001C3CEF">
        <w:rPr>
          <w:noProof/>
          <w:sz w:val="24"/>
        </w:rPr>
        <w:t xml:space="preserve"> has the following drawback:</w:t>
      </w:r>
      <w:r w:rsidR="007873C6">
        <w:rPr>
          <w:noProof/>
          <w:sz w:val="24"/>
        </w:rPr>
        <w:t xml:space="preserve"> </w:t>
      </w:r>
    </w:p>
    <w:p w14:paraId="1DDA2B18" w14:textId="1A2C0E07" w:rsidR="007873C6" w:rsidRPr="001C3CEF" w:rsidRDefault="005E2050" w:rsidP="001C3CEF">
      <w:pPr>
        <w:pStyle w:val="ListParagraph"/>
        <w:numPr>
          <w:ilvl w:val="0"/>
          <w:numId w:val="44"/>
        </w:numPr>
        <w:tabs>
          <w:tab w:val="num" w:pos="720"/>
        </w:tabs>
        <w:jc w:val="both"/>
        <w:rPr>
          <w:noProof/>
          <w:sz w:val="24"/>
        </w:rPr>
      </w:pPr>
      <w:r>
        <w:rPr>
          <w:noProof/>
          <w:sz w:val="24"/>
        </w:rPr>
        <w:t xml:space="preserve">Long sequence </w:t>
      </w:r>
      <w:r w:rsidR="004C038B">
        <w:rPr>
          <w:noProof/>
          <w:sz w:val="24"/>
        </w:rPr>
        <w:t xml:space="preserve">design </w:t>
      </w:r>
      <w:r w:rsidR="001C3CEF">
        <w:rPr>
          <w:noProof/>
          <w:sz w:val="24"/>
        </w:rPr>
        <w:t xml:space="preserve">is not practically feasible to perform online code construction, which </w:t>
      </w:r>
      <w:r w:rsidR="007873C6" w:rsidRPr="007873C6">
        <w:rPr>
          <w:noProof/>
          <w:sz w:val="24"/>
        </w:rPr>
        <w:t>require</w:t>
      </w:r>
      <w:r w:rsidR="001C3CEF">
        <w:rPr>
          <w:noProof/>
          <w:sz w:val="24"/>
        </w:rPr>
        <w:t>s</w:t>
      </w:r>
      <w:r w:rsidR="007873C6" w:rsidRPr="007873C6">
        <w:rPr>
          <w:noProof/>
          <w:sz w:val="24"/>
        </w:rPr>
        <w:t xml:space="preserve"> high bit-precision to calculate reliability indices</w:t>
      </w:r>
      <w:r w:rsidR="001C3CEF">
        <w:rPr>
          <w:noProof/>
          <w:sz w:val="24"/>
        </w:rPr>
        <w:t xml:space="preserve"> and </w:t>
      </w:r>
      <w:r w:rsidR="007873C6" w:rsidRPr="001C3CEF">
        <w:rPr>
          <w:noProof/>
          <w:sz w:val="24"/>
        </w:rPr>
        <w:t xml:space="preserve">high complexity and latency of sorting operation for </w:t>
      </w:r>
      <w:r w:rsidR="00662459" w:rsidRPr="001C3CEF">
        <w:rPr>
          <w:noProof/>
          <w:sz w:val="24"/>
        </w:rPr>
        <w:t>reliability weights</w:t>
      </w:r>
    </w:p>
    <w:p w14:paraId="6EF39AFA" w14:textId="1B419C2E" w:rsidR="00881EC0" w:rsidRDefault="005E2050" w:rsidP="00765779">
      <w:pPr>
        <w:pStyle w:val="ListParagraph"/>
        <w:numPr>
          <w:ilvl w:val="0"/>
          <w:numId w:val="44"/>
        </w:numPr>
        <w:jc w:val="both"/>
        <w:rPr>
          <w:noProof/>
          <w:sz w:val="24"/>
        </w:rPr>
      </w:pPr>
      <w:r>
        <w:rPr>
          <w:noProof/>
          <w:sz w:val="24"/>
        </w:rPr>
        <w:t xml:space="preserve">Long sequence </w:t>
      </w:r>
      <w:r w:rsidR="004C038B">
        <w:rPr>
          <w:noProof/>
          <w:sz w:val="24"/>
        </w:rPr>
        <w:t xml:space="preserve">design </w:t>
      </w:r>
      <w:r w:rsidR="00881EC0">
        <w:rPr>
          <w:noProof/>
          <w:sz w:val="24"/>
        </w:rPr>
        <w:t xml:space="preserve">does not </w:t>
      </w:r>
      <w:r w:rsidR="00FD0DD6">
        <w:rPr>
          <w:noProof/>
          <w:sz w:val="24"/>
        </w:rPr>
        <w:t xml:space="preserve">shed any </w:t>
      </w:r>
      <w:r w:rsidR="00881EC0">
        <w:rPr>
          <w:noProof/>
          <w:sz w:val="24"/>
        </w:rPr>
        <w:t>insight on the actual information bit distribution at different stages of polarization</w:t>
      </w:r>
      <w:r w:rsidR="007E5A03">
        <w:rPr>
          <w:noProof/>
          <w:sz w:val="24"/>
        </w:rPr>
        <w:t xml:space="preserve">. </w:t>
      </w:r>
      <w:r w:rsidR="007E5A03" w:rsidRPr="007E5A03">
        <w:rPr>
          <w:noProof/>
          <w:sz w:val="24"/>
        </w:rPr>
        <w:t>For large block size N (for PDCCH large AL) where typically code rate is low, the W- part of the code has very sparse info bit allocation</w:t>
      </w:r>
      <w:r w:rsidR="007E5A03">
        <w:rPr>
          <w:noProof/>
          <w:sz w:val="24"/>
        </w:rPr>
        <w:t>, which could be exploited and further optimized by considering multiple short sequences</w:t>
      </w:r>
      <w:r w:rsidR="006929F3">
        <w:rPr>
          <w:noProof/>
          <w:sz w:val="24"/>
        </w:rPr>
        <w:t>.</w:t>
      </w:r>
    </w:p>
    <w:p w14:paraId="38FD91B3" w14:textId="76C0C017" w:rsidR="007E5A03" w:rsidRPr="007E5A03" w:rsidRDefault="004C038B" w:rsidP="00765779">
      <w:pPr>
        <w:pStyle w:val="ListParagraph"/>
        <w:numPr>
          <w:ilvl w:val="0"/>
          <w:numId w:val="44"/>
        </w:numPr>
        <w:jc w:val="both"/>
        <w:rPr>
          <w:noProof/>
          <w:sz w:val="24"/>
        </w:rPr>
      </w:pPr>
      <w:r>
        <w:rPr>
          <w:noProof/>
          <w:sz w:val="24"/>
        </w:rPr>
        <w:lastRenderedPageBreak/>
        <w:t xml:space="preserve">Long sequence design </w:t>
      </w:r>
      <w:r w:rsidR="000A028C">
        <w:rPr>
          <w:noProof/>
          <w:sz w:val="24"/>
        </w:rPr>
        <w:t xml:space="preserve">cannot be easily extended to a </w:t>
      </w:r>
      <w:r w:rsidR="00395125">
        <w:rPr>
          <w:noProof/>
          <w:sz w:val="24"/>
        </w:rPr>
        <w:t>different type of channels, where the LLRs are less Gaussian like at least in the first a few stages</w:t>
      </w:r>
      <w:r w:rsidR="0096353C">
        <w:rPr>
          <w:noProof/>
          <w:sz w:val="24"/>
        </w:rPr>
        <w:t xml:space="preserve"> of polarization</w:t>
      </w:r>
      <w:r w:rsidR="0098348D">
        <w:rPr>
          <w:noProof/>
          <w:sz w:val="24"/>
        </w:rPr>
        <w:t>. In contrary, different channel realizations could be easily incorporated at least in the first a few stages of information bit allocation calculation</w:t>
      </w:r>
      <w:r w:rsidR="00765779" w:rsidRPr="003F5DBB">
        <w:rPr>
          <w:noProof/>
          <w:sz w:val="24"/>
        </w:rPr>
        <w:t xml:space="preserve"> without running numeric</w:t>
      </w:r>
      <w:r w:rsidR="00765779">
        <w:rPr>
          <w:noProof/>
          <w:sz w:val="24"/>
        </w:rPr>
        <w:t>al density evolution every time.</w:t>
      </w:r>
    </w:p>
    <w:p w14:paraId="6B34B9BA" w14:textId="77777777" w:rsidR="007873C6" w:rsidRPr="00BB18DF" w:rsidRDefault="007873C6" w:rsidP="007873C6">
      <w:pPr>
        <w:tabs>
          <w:tab w:val="num" w:pos="720"/>
        </w:tabs>
        <w:jc w:val="both"/>
        <w:rPr>
          <w:noProof/>
          <w:sz w:val="24"/>
        </w:rPr>
      </w:pPr>
    </w:p>
    <w:p w14:paraId="3422F916" w14:textId="705A3AA8" w:rsidR="00AF3F49" w:rsidRDefault="00905A83" w:rsidP="00AF3F49">
      <w:pPr>
        <w:pStyle w:val="Heading2"/>
        <w:rPr>
          <w:lang w:eastAsia="ko-KR"/>
        </w:rPr>
      </w:pPr>
      <w:r>
        <w:rPr>
          <w:lang w:eastAsia="ko-KR"/>
        </w:rPr>
        <w:t>C</w:t>
      </w:r>
      <w:r w:rsidR="00BD5FC8">
        <w:rPr>
          <w:lang w:eastAsia="ko-KR"/>
        </w:rPr>
        <w:t xml:space="preserve">omplexity </w:t>
      </w:r>
      <w:r w:rsidR="00B6083F">
        <w:rPr>
          <w:lang w:eastAsia="ko-KR"/>
        </w:rPr>
        <w:t>and performance tradeoff</w:t>
      </w:r>
      <w:r w:rsidR="00D74179">
        <w:rPr>
          <w:lang w:eastAsia="ko-KR"/>
        </w:rPr>
        <w:t xml:space="preserve"> based on nested extension design</w:t>
      </w:r>
    </w:p>
    <w:p w14:paraId="65129BA6" w14:textId="61DB368C" w:rsidR="007F4A70" w:rsidRDefault="007F4A70" w:rsidP="007F4A70">
      <w:pPr>
        <w:rPr>
          <w:sz w:val="24"/>
          <w:szCs w:val="24"/>
          <w:lang w:eastAsia="ko-KR"/>
        </w:rPr>
      </w:pPr>
      <w:r w:rsidRPr="007F4A70">
        <w:rPr>
          <w:sz w:val="24"/>
          <w:szCs w:val="24"/>
          <w:lang w:eastAsia="ko-KR"/>
        </w:rPr>
        <w:t xml:space="preserve">One </w:t>
      </w:r>
      <w:r w:rsidR="004269A0">
        <w:rPr>
          <w:sz w:val="24"/>
          <w:szCs w:val="24"/>
          <w:lang w:eastAsia="ko-KR"/>
        </w:rPr>
        <w:t xml:space="preserve">design decision </w:t>
      </w:r>
      <w:r w:rsidR="00BD40E5">
        <w:rPr>
          <w:sz w:val="24"/>
          <w:szCs w:val="24"/>
          <w:lang w:eastAsia="ko-KR"/>
        </w:rPr>
        <w:t xml:space="preserve">in DL/UL control channel is </w:t>
      </w:r>
      <w:r w:rsidR="00C335E9">
        <w:rPr>
          <w:sz w:val="24"/>
          <w:szCs w:val="24"/>
          <w:lang w:eastAsia="ko-KR"/>
        </w:rPr>
        <w:t xml:space="preserve">to decide </w:t>
      </w:r>
      <w:r w:rsidR="00BD40E5">
        <w:rPr>
          <w:sz w:val="24"/>
          <w:szCs w:val="24"/>
          <w:lang w:eastAsia="ko-KR"/>
        </w:rPr>
        <w:t>extension to lower rate coding vs repetition.</w:t>
      </w:r>
    </w:p>
    <w:p w14:paraId="3C9FDD52" w14:textId="5FE70CCC" w:rsidR="00EA4720" w:rsidRDefault="00DF76C8" w:rsidP="007F4A70">
      <w:pPr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In general, the gain i</w:t>
      </w:r>
      <w:r w:rsidR="00905A83">
        <w:rPr>
          <w:sz w:val="24"/>
          <w:szCs w:val="24"/>
          <w:lang w:eastAsia="ko-KR"/>
        </w:rPr>
        <w:t>s hard to quantify, however</w:t>
      </w:r>
      <w:r>
        <w:rPr>
          <w:sz w:val="24"/>
          <w:szCs w:val="24"/>
          <w:lang w:eastAsia="ko-KR"/>
        </w:rPr>
        <w:t xml:space="preserve">, </w:t>
      </w:r>
      <w:r w:rsidR="00905A83">
        <w:rPr>
          <w:sz w:val="24"/>
          <w:szCs w:val="24"/>
          <w:lang w:eastAsia="ko-KR"/>
        </w:rPr>
        <w:t xml:space="preserve">based on </w:t>
      </w:r>
      <w:r>
        <w:rPr>
          <w:sz w:val="24"/>
          <w:szCs w:val="24"/>
          <w:lang w:eastAsia="ko-KR"/>
        </w:rPr>
        <w:t xml:space="preserve">the </w:t>
      </w:r>
      <w:r w:rsidR="00F52A2F">
        <w:rPr>
          <w:sz w:val="24"/>
          <w:szCs w:val="24"/>
          <w:lang w:eastAsia="ko-KR"/>
        </w:rPr>
        <w:t xml:space="preserve">info bit distribution, it is </w:t>
      </w:r>
      <w:r w:rsidR="00A23F2D">
        <w:rPr>
          <w:sz w:val="24"/>
          <w:szCs w:val="24"/>
          <w:lang w:eastAsia="ko-KR"/>
        </w:rPr>
        <w:t xml:space="preserve">easy </w:t>
      </w:r>
      <w:r w:rsidR="00F52A2F">
        <w:rPr>
          <w:sz w:val="24"/>
          <w:szCs w:val="24"/>
          <w:lang w:eastAsia="ko-KR"/>
        </w:rPr>
        <w:t xml:space="preserve">to quantify </w:t>
      </w:r>
      <w:r>
        <w:rPr>
          <w:sz w:val="24"/>
          <w:szCs w:val="24"/>
          <w:lang w:eastAsia="ko-KR"/>
        </w:rPr>
        <w:t xml:space="preserve">potential </w:t>
      </w:r>
      <w:r w:rsidR="00D4208F">
        <w:rPr>
          <w:sz w:val="24"/>
          <w:szCs w:val="24"/>
          <w:lang w:eastAsia="ko-KR"/>
        </w:rPr>
        <w:t xml:space="preserve">coding gain </w:t>
      </w:r>
      <w:r w:rsidR="00AB3C8C">
        <w:rPr>
          <w:sz w:val="24"/>
          <w:szCs w:val="24"/>
          <w:lang w:eastAsia="ko-KR"/>
        </w:rPr>
        <w:t xml:space="preserve">upper bound by assuming an optimal info bit allocation while top info bits are received perfectly. This could </w:t>
      </w:r>
      <w:r>
        <w:rPr>
          <w:sz w:val="24"/>
          <w:szCs w:val="24"/>
          <w:lang w:eastAsia="ko-KR"/>
        </w:rPr>
        <w:t>guide the polar code design to tradeoff performance</w:t>
      </w:r>
      <w:r w:rsidR="00AB3C8C">
        <w:rPr>
          <w:sz w:val="24"/>
          <w:szCs w:val="24"/>
          <w:lang w:eastAsia="ko-KR"/>
        </w:rPr>
        <w:t xml:space="preserve"> and</w:t>
      </w:r>
      <w:r>
        <w:rPr>
          <w:sz w:val="24"/>
          <w:szCs w:val="24"/>
          <w:lang w:eastAsia="ko-KR"/>
        </w:rPr>
        <w:t xml:space="preserve"> decoding</w:t>
      </w:r>
      <w:r w:rsidR="00AB3C8C">
        <w:rPr>
          <w:sz w:val="24"/>
          <w:szCs w:val="24"/>
          <w:lang w:eastAsia="ko-KR"/>
        </w:rPr>
        <w:t xml:space="preserve"> complexity</w:t>
      </w:r>
      <w:r w:rsidR="004C0E33">
        <w:rPr>
          <w:sz w:val="24"/>
          <w:szCs w:val="24"/>
          <w:lang w:eastAsia="ko-KR"/>
        </w:rPr>
        <w:t>.</w:t>
      </w:r>
    </w:p>
    <w:p w14:paraId="5696C8E1" w14:textId="16795C87" w:rsidR="00EA4720" w:rsidRDefault="00EA4720" w:rsidP="007F4A70">
      <w:pPr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The following should be considered in control channel design:</w:t>
      </w:r>
    </w:p>
    <w:p w14:paraId="2C5DFA3D" w14:textId="2259E16D" w:rsidR="00EA4720" w:rsidRDefault="0012244C" w:rsidP="007F4A70">
      <w:pPr>
        <w:pStyle w:val="ListParagraph"/>
        <w:numPr>
          <w:ilvl w:val="0"/>
          <w:numId w:val="45"/>
        </w:numPr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Controlling</w:t>
      </w:r>
      <w:r w:rsidR="009C404D" w:rsidRPr="00EA4720">
        <w:rPr>
          <w:sz w:val="24"/>
          <w:szCs w:val="24"/>
          <w:lang w:eastAsia="ko-KR"/>
        </w:rPr>
        <w:t xml:space="preserve"> the Nmax value for complexity saving when performance gain is diminishing</w:t>
      </w:r>
      <w:r w:rsidR="0001662F" w:rsidRPr="00EA4720">
        <w:rPr>
          <w:sz w:val="24"/>
          <w:szCs w:val="24"/>
          <w:lang w:eastAsia="ko-KR"/>
        </w:rPr>
        <w:t xml:space="preserve"> based on information bit allocation ratio calculation</w:t>
      </w:r>
      <w:r w:rsidR="00EA4720" w:rsidRPr="00EA4720">
        <w:rPr>
          <w:sz w:val="24"/>
          <w:szCs w:val="24"/>
          <w:lang w:eastAsia="ko-KR"/>
        </w:rPr>
        <w:t>.</w:t>
      </w:r>
    </w:p>
    <w:p w14:paraId="3D17A1CD" w14:textId="0BF52E2A" w:rsidR="00AF3F49" w:rsidRPr="00EA4720" w:rsidRDefault="0012244C" w:rsidP="007F4A70">
      <w:pPr>
        <w:pStyle w:val="ListParagraph"/>
        <w:numPr>
          <w:ilvl w:val="0"/>
          <w:numId w:val="45"/>
        </w:numPr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Controlling </w:t>
      </w:r>
      <w:r w:rsidR="00EA4720">
        <w:rPr>
          <w:sz w:val="24"/>
          <w:szCs w:val="24"/>
          <w:lang w:eastAsia="ko-KR"/>
        </w:rPr>
        <w:t xml:space="preserve">the max number of info bits </w:t>
      </w:r>
      <w:r w:rsidR="00E41D76">
        <w:rPr>
          <w:sz w:val="24"/>
          <w:szCs w:val="24"/>
          <w:lang w:eastAsia="ko-KR"/>
        </w:rPr>
        <w:t xml:space="preserve">in the top part of the code </w:t>
      </w:r>
      <w:r w:rsidR="00EA4720">
        <w:rPr>
          <w:sz w:val="24"/>
          <w:szCs w:val="24"/>
          <w:lang w:eastAsia="ko-KR"/>
        </w:rPr>
        <w:t xml:space="preserve">to </w:t>
      </w:r>
      <w:r w:rsidR="009C404D" w:rsidRPr="00EA4720">
        <w:rPr>
          <w:sz w:val="24"/>
          <w:szCs w:val="24"/>
          <w:lang w:eastAsia="ko-KR"/>
        </w:rPr>
        <w:t xml:space="preserve">achieve </w:t>
      </w:r>
      <w:r w:rsidR="0047548B">
        <w:rPr>
          <w:sz w:val="24"/>
          <w:szCs w:val="24"/>
          <w:lang w:eastAsia="ko-KR"/>
        </w:rPr>
        <w:t xml:space="preserve">better </w:t>
      </w:r>
      <w:r w:rsidR="00603A14" w:rsidRPr="00EA4720">
        <w:rPr>
          <w:sz w:val="24"/>
          <w:szCs w:val="24"/>
          <w:lang w:eastAsia="ko-KR"/>
        </w:rPr>
        <w:t xml:space="preserve">complexity and </w:t>
      </w:r>
      <w:r w:rsidR="009C404D" w:rsidRPr="00EA4720">
        <w:rPr>
          <w:sz w:val="24"/>
          <w:szCs w:val="24"/>
          <w:lang w:eastAsia="ko-KR"/>
        </w:rPr>
        <w:t>performance</w:t>
      </w:r>
      <w:r w:rsidR="001707D3">
        <w:rPr>
          <w:sz w:val="24"/>
          <w:szCs w:val="24"/>
          <w:lang w:eastAsia="ko-KR"/>
        </w:rPr>
        <w:t xml:space="preserve"> tradeoff</w:t>
      </w:r>
      <w:r w:rsidR="009C32B4">
        <w:rPr>
          <w:sz w:val="24"/>
          <w:szCs w:val="24"/>
          <w:lang w:eastAsia="ko-KR"/>
        </w:rPr>
        <w:t>.</w:t>
      </w:r>
    </w:p>
    <w:p w14:paraId="2E5A00FB" w14:textId="77777777" w:rsidR="00347693" w:rsidRPr="007F4A70" w:rsidRDefault="00347693" w:rsidP="007F4A70">
      <w:pPr>
        <w:rPr>
          <w:sz w:val="24"/>
          <w:szCs w:val="24"/>
          <w:lang w:eastAsia="ko-KR"/>
        </w:rPr>
      </w:pPr>
    </w:p>
    <w:p w14:paraId="631C339D" w14:textId="1E39BFA6" w:rsidR="004D77E1" w:rsidRDefault="004D77E1" w:rsidP="004D77E1">
      <w:pPr>
        <w:pStyle w:val="Heading1"/>
        <w:rPr>
          <w:lang w:eastAsia="ko-KR"/>
        </w:rPr>
      </w:pPr>
      <w:r>
        <w:rPr>
          <w:lang w:eastAsia="ko-KR"/>
        </w:rPr>
        <w:lastRenderedPageBreak/>
        <w:t>Simulation Results</w:t>
      </w:r>
    </w:p>
    <w:p w14:paraId="35A07BD4" w14:textId="6F2DA149" w:rsidR="00780857" w:rsidRDefault="00903D19" w:rsidP="00C055B7">
      <w:pPr>
        <w:rPr>
          <w:sz w:val="24"/>
          <w:szCs w:val="24"/>
          <w:lang w:eastAsia="ko-KR"/>
        </w:rPr>
      </w:pPr>
      <w:r w:rsidRPr="00903D19">
        <w:rPr>
          <w:sz w:val="24"/>
          <w:szCs w:val="24"/>
          <w:lang w:eastAsia="ko-KR"/>
        </w:rPr>
        <w:t>We e</w:t>
      </w:r>
      <w:r>
        <w:rPr>
          <w:sz w:val="24"/>
          <w:szCs w:val="24"/>
          <w:lang w:eastAsia="ko-KR"/>
        </w:rPr>
        <w:t xml:space="preserve">valuate short sequence based design </w:t>
      </w:r>
      <w:r w:rsidR="009D5B43">
        <w:rPr>
          <w:sz w:val="24"/>
          <w:szCs w:val="24"/>
          <w:lang w:eastAsia="ko-KR"/>
        </w:rPr>
        <w:t xml:space="preserve">(with Nref = 64) </w:t>
      </w:r>
      <w:r>
        <w:rPr>
          <w:sz w:val="24"/>
          <w:szCs w:val="24"/>
          <w:lang w:eastAsia="ko-KR"/>
        </w:rPr>
        <w:t>and compare it with long sequence based design</w:t>
      </w:r>
      <w:r w:rsidR="009D5B43">
        <w:rPr>
          <w:sz w:val="24"/>
          <w:szCs w:val="24"/>
          <w:lang w:eastAsia="ko-KR"/>
        </w:rPr>
        <w:t xml:space="preserve"> (Nmax = 512)</w:t>
      </w:r>
      <w:r>
        <w:rPr>
          <w:sz w:val="24"/>
          <w:szCs w:val="24"/>
          <w:lang w:eastAsia="ko-KR"/>
        </w:rPr>
        <w:t xml:space="preserve">. Code block lengths and payload sizes are </w:t>
      </w:r>
      <w:r w:rsidR="008B577B">
        <w:rPr>
          <w:sz w:val="24"/>
          <w:szCs w:val="24"/>
          <w:lang w:eastAsia="ko-KR"/>
        </w:rPr>
        <w:t xml:space="preserve">selected based on typical </w:t>
      </w:r>
      <w:r>
        <w:rPr>
          <w:sz w:val="24"/>
          <w:szCs w:val="24"/>
          <w:lang w:eastAsia="ko-KR"/>
        </w:rPr>
        <w:t xml:space="preserve">DL PDCCH </w:t>
      </w:r>
      <w:r w:rsidR="008B577B">
        <w:rPr>
          <w:sz w:val="24"/>
          <w:szCs w:val="24"/>
          <w:lang w:eastAsia="ko-KR"/>
        </w:rPr>
        <w:t xml:space="preserve">payload </w:t>
      </w:r>
      <w:r>
        <w:rPr>
          <w:sz w:val="24"/>
          <w:szCs w:val="24"/>
          <w:lang w:eastAsia="ko-KR"/>
        </w:rPr>
        <w:t>values, where:</w:t>
      </w:r>
    </w:p>
    <w:p w14:paraId="33E438F6" w14:textId="3C29EF1C" w:rsidR="00903D19" w:rsidRDefault="00C055B7" w:rsidP="00C055B7">
      <w:pPr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ab/>
      </w:r>
      <w:r>
        <w:rPr>
          <w:sz w:val="24"/>
          <w:szCs w:val="24"/>
          <w:lang w:eastAsia="ko-KR"/>
        </w:rPr>
        <w:tab/>
      </w:r>
      <w:r>
        <w:rPr>
          <w:sz w:val="24"/>
          <w:szCs w:val="24"/>
          <w:lang w:eastAsia="ko-KR"/>
        </w:rPr>
        <w:tab/>
      </w:r>
      <w:r w:rsidR="00780857">
        <w:rPr>
          <w:sz w:val="24"/>
          <w:szCs w:val="24"/>
          <w:lang w:eastAsia="ko-KR"/>
        </w:rPr>
        <w:tab/>
      </w:r>
      <w:r w:rsidR="00780857">
        <w:rPr>
          <w:sz w:val="24"/>
          <w:szCs w:val="24"/>
          <w:lang w:eastAsia="ko-KR"/>
        </w:rPr>
        <w:tab/>
      </w:r>
      <w:r w:rsidR="00780857">
        <w:rPr>
          <w:sz w:val="24"/>
          <w:szCs w:val="24"/>
          <w:lang w:eastAsia="ko-KR"/>
        </w:rPr>
        <w:tab/>
      </w:r>
      <w:r w:rsidR="00780857">
        <w:rPr>
          <w:sz w:val="24"/>
          <w:szCs w:val="24"/>
          <w:lang w:eastAsia="ko-KR"/>
        </w:rPr>
        <w:tab/>
      </w:r>
      <w:r w:rsidR="00780857">
        <w:rPr>
          <w:sz w:val="24"/>
          <w:szCs w:val="24"/>
          <w:lang w:eastAsia="ko-KR"/>
        </w:rPr>
        <w:tab/>
      </w:r>
      <w:r w:rsidR="00780857">
        <w:rPr>
          <w:sz w:val="24"/>
          <w:szCs w:val="24"/>
          <w:lang w:eastAsia="ko-KR"/>
        </w:rPr>
        <w:tab/>
      </w:r>
      <w:r w:rsidR="00780857">
        <w:rPr>
          <w:sz w:val="24"/>
          <w:szCs w:val="24"/>
          <w:lang w:eastAsia="ko-KR"/>
        </w:rPr>
        <w:tab/>
      </w:r>
      <w:r w:rsidR="00903D19">
        <w:rPr>
          <w:sz w:val="24"/>
          <w:szCs w:val="24"/>
          <w:lang w:eastAsia="ko-KR"/>
        </w:rPr>
        <w:t>N = {128, 256, 512}</w:t>
      </w:r>
      <w:r w:rsidR="000159F1">
        <w:rPr>
          <w:sz w:val="24"/>
          <w:szCs w:val="24"/>
          <w:lang w:eastAsia="ko-KR"/>
        </w:rPr>
        <w:t>,</w:t>
      </w:r>
      <w:r w:rsidR="00903D19">
        <w:rPr>
          <w:sz w:val="24"/>
          <w:szCs w:val="24"/>
          <w:lang w:eastAsia="ko-KR"/>
        </w:rPr>
        <w:t xml:space="preserve"> K = {32, 48, 64, 80, 96}</w:t>
      </w:r>
    </w:p>
    <w:p w14:paraId="4DEF1D55" w14:textId="10EA356B" w:rsidR="00903D19" w:rsidRPr="00903D19" w:rsidRDefault="00903D19" w:rsidP="00903D19">
      <w:pPr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Note that, in many occasions, short </w:t>
      </w:r>
      <w:r w:rsidR="00403CE4">
        <w:rPr>
          <w:sz w:val="24"/>
          <w:szCs w:val="24"/>
          <w:lang w:eastAsia="ko-KR"/>
        </w:rPr>
        <w:t xml:space="preserve">reference </w:t>
      </w:r>
      <w:r>
        <w:rPr>
          <w:sz w:val="24"/>
          <w:szCs w:val="24"/>
          <w:lang w:eastAsia="ko-KR"/>
        </w:rPr>
        <w:t xml:space="preserve">sequence </w:t>
      </w:r>
      <w:r w:rsidR="004769B3">
        <w:rPr>
          <w:sz w:val="24"/>
          <w:szCs w:val="24"/>
          <w:lang w:eastAsia="ko-KR"/>
        </w:rPr>
        <w:t xml:space="preserve">based design generates </w:t>
      </w:r>
      <w:r>
        <w:rPr>
          <w:sz w:val="24"/>
          <w:szCs w:val="24"/>
          <w:lang w:eastAsia="ko-KR"/>
        </w:rPr>
        <w:t xml:space="preserve">the exact same </w:t>
      </w:r>
      <w:r w:rsidR="009D5B43">
        <w:rPr>
          <w:sz w:val="24"/>
          <w:szCs w:val="24"/>
          <w:lang w:eastAsia="ko-KR"/>
        </w:rPr>
        <w:t xml:space="preserve">information bit location </w:t>
      </w:r>
      <w:r w:rsidR="00F94F5D">
        <w:rPr>
          <w:sz w:val="24"/>
          <w:szCs w:val="24"/>
          <w:lang w:eastAsia="ko-KR"/>
        </w:rPr>
        <w:t>as long sequence based design</w:t>
      </w:r>
      <w:r w:rsidR="009D5B43">
        <w:rPr>
          <w:sz w:val="24"/>
          <w:szCs w:val="24"/>
          <w:lang w:eastAsia="ko-KR"/>
        </w:rPr>
        <w:t>. For the cases where some information bits are different. S</w:t>
      </w:r>
      <w:r w:rsidR="00A74503">
        <w:rPr>
          <w:sz w:val="24"/>
          <w:szCs w:val="24"/>
          <w:lang w:eastAsia="ko-KR"/>
        </w:rPr>
        <w:t>ome s</w:t>
      </w:r>
      <w:r w:rsidR="009D5B43">
        <w:rPr>
          <w:sz w:val="24"/>
          <w:szCs w:val="24"/>
          <w:lang w:eastAsia="ko-KR"/>
        </w:rPr>
        <w:t>imulation results are provided below, which show almost identical performance.</w:t>
      </w:r>
    </w:p>
    <w:p w14:paraId="084C5D48" w14:textId="4647BBE6" w:rsidR="00DA2B65" w:rsidRDefault="00DA2B65" w:rsidP="00DA2B65">
      <w:pPr>
        <w:jc w:val="center"/>
        <w:rPr>
          <w:sz w:val="24"/>
          <w:szCs w:val="24"/>
          <w:lang w:val="en-GB" w:eastAsia="ko-KR"/>
        </w:rPr>
      </w:pPr>
      <w:r>
        <w:rPr>
          <w:noProof/>
          <w:sz w:val="24"/>
          <w:szCs w:val="24"/>
        </w:rPr>
        <w:drawing>
          <wp:inline distT="0" distB="0" distL="0" distR="0" wp14:anchorId="6C9ADCC5" wp14:editId="071B8847">
            <wp:extent cx="3651885" cy="2487295"/>
            <wp:effectExtent l="0" t="0" r="5715" b="825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885" cy="2487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59B660" w14:textId="0F214220" w:rsidR="00DA2B65" w:rsidRDefault="00DA2B65" w:rsidP="00DA2B65">
      <w:pPr>
        <w:jc w:val="center"/>
        <w:rPr>
          <w:sz w:val="24"/>
          <w:szCs w:val="24"/>
          <w:lang w:val="en-GB" w:eastAsia="ko-KR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397E381B" wp14:editId="39CE079D">
            <wp:extent cx="3068790" cy="2450760"/>
            <wp:effectExtent l="0" t="0" r="0" b="698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48" cy="24539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drawing>
          <wp:inline distT="0" distB="0" distL="0" distR="0" wp14:anchorId="4DD3BC8E" wp14:editId="4353F3F2">
            <wp:extent cx="3005593" cy="2451735"/>
            <wp:effectExtent l="0" t="0" r="4445" b="571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484" cy="246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F0C134" w14:textId="11376DA1" w:rsidR="00DA2B65" w:rsidRDefault="00DA2B65" w:rsidP="00DA2B65">
      <w:pPr>
        <w:jc w:val="center"/>
        <w:rPr>
          <w:sz w:val="24"/>
          <w:szCs w:val="24"/>
          <w:lang w:val="en-GB" w:eastAsia="ko-KR"/>
        </w:rPr>
      </w:pPr>
      <w:r>
        <w:rPr>
          <w:noProof/>
          <w:sz w:val="24"/>
          <w:szCs w:val="24"/>
        </w:rPr>
        <w:drawing>
          <wp:inline distT="0" distB="0" distL="0" distR="0" wp14:anchorId="6EC1E713" wp14:editId="5D6214D5">
            <wp:extent cx="3093057" cy="2174786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910" cy="2186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drawing>
          <wp:inline distT="0" distB="0" distL="0" distR="0" wp14:anchorId="50729156" wp14:editId="5E9F5BED">
            <wp:extent cx="3053783" cy="2169160"/>
            <wp:effectExtent l="0" t="0" r="0" b="254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787" cy="21805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41DD7B" w14:textId="1FB9E423" w:rsidR="00DA2B65" w:rsidRDefault="00DA2B65" w:rsidP="00DA2B65">
      <w:pPr>
        <w:jc w:val="center"/>
        <w:rPr>
          <w:sz w:val="24"/>
          <w:szCs w:val="24"/>
          <w:lang w:val="en-GB" w:eastAsia="ko-KR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44C3521B" wp14:editId="08E03420">
            <wp:extent cx="3037398" cy="238188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445" cy="23921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C5D37">
        <w:rPr>
          <w:noProof/>
          <w:sz w:val="24"/>
          <w:szCs w:val="24"/>
        </w:rPr>
        <w:drawing>
          <wp:inline distT="0" distB="0" distL="0" distR="0" wp14:anchorId="7B69B89C" wp14:editId="5A4A586B">
            <wp:extent cx="3077568" cy="2388378"/>
            <wp:effectExtent l="0" t="0" r="889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794" cy="2408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3C59D0" w14:textId="3FB325C8" w:rsidR="000C5D37" w:rsidRDefault="00FA094C" w:rsidP="00DA2B65">
      <w:pPr>
        <w:jc w:val="center"/>
        <w:rPr>
          <w:sz w:val="24"/>
          <w:szCs w:val="24"/>
          <w:lang w:val="en-GB" w:eastAsia="ko-KR"/>
        </w:rPr>
      </w:pPr>
      <w:r>
        <w:rPr>
          <w:noProof/>
          <w:sz w:val="24"/>
          <w:szCs w:val="24"/>
        </w:rPr>
        <w:drawing>
          <wp:inline distT="0" distB="0" distL="0" distR="0" wp14:anchorId="6154568E" wp14:editId="0FB15520">
            <wp:extent cx="3124863" cy="2321663"/>
            <wp:effectExtent l="0" t="0" r="0" b="254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774" cy="23230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C2FE05" w14:textId="40BEB038" w:rsidR="00FA4FA4" w:rsidRPr="00903D19" w:rsidRDefault="00FA4FA4" w:rsidP="00FA4FA4">
      <w:pPr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Due to the better scalability, more </w:t>
      </w:r>
      <w:r w:rsidR="00A84DF0">
        <w:rPr>
          <w:sz w:val="24"/>
          <w:szCs w:val="24"/>
          <w:lang w:eastAsia="ko-KR"/>
        </w:rPr>
        <w:t>theoretically justifiable</w:t>
      </w:r>
      <w:r>
        <w:rPr>
          <w:sz w:val="24"/>
          <w:szCs w:val="24"/>
          <w:lang w:eastAsia="ko-KR"/>
        </w:rPr>
        <w:t xml:space="preserve"> </w:t>
      </w:r>
      <w:r w:rsidR="00A84DF0">
        <w:rPr>
          <w:sz w:val="24"/>
          <w:szCs w:val="24"/>
          <w:lang w:eastAsia="ko-KR"/>
        </w:rPr>
        <w:t xml:space="preserve">info </w:t>
      </w:r>
      <w:r>
        <w:rPr>
          <w:sz w:val="24"/>
          <w:szCs w:val="24"/>
          <w:lang w:eastAsia="ko-KR"/>
        </w:rPr>
        <w:t>bit allocation</w:t>
      </w:r>
      <w:r w:rsidR="00CA1459">
        <w:rPr>
          <w:sz w:val="24"/>
          <w:szCs w:val="24"/>
          <w:lang w:eastAsia="ko-KR"/>
        </w:rPr>
        <w:t xml:space="preserve"> </w:t>
      </w:r>
      <w:r w:rsidR="00A84DF0">
        <w:rPr>
          <w:sz w:val="24"/>
          <w:szCs w:val="24"/>
          <w:lang w:eastAsia="ko-KR"/>
        </w:rPr>
        <w:t xml:space="preserve">scheme </w:t>
      </w:r>
      <w:r w:rsidR="00CA1459">
        <w:rPr>
          <w:sz w:val="24"/>
          <w:szCs w:val="24"/>
          <w:lang w:eastAsia="ko-KR"/>
        </w:rPr>
        <w:t>over a wide range of channels</w:t>
      </w:r>
      <w:r w:rsidR="003C67CF">
        <w:rPr>
          <w:sz w:val="24"/>
          <w:szCs w:val="24"/>
          <w:lang w:eastAsia="ko-KR"/>
        </w:rPr>
        <w:t xml:space="preserve">, we propose to </w:t>
      </w:r>
      <w:r w:rsidR="004B2FE1">
        <w:rPr>
          <w:sz w:val="24"/>
          <w:szCs w:val="24"/>
          <w:lang w:eastAsia="ko-KR"/>
        </w:rPr>
        <w:t xml:space="preserve">consider </w:t>
      </w:r>
      <w:r w:rsidR="003C67CF">
        <w:rPr>
          <w:sz w:val="24"/>
          <w:szCs w:val="24"/>
          <w:lang w:eastAsia="ko-KR"/>
        </w:rPr>
        <w:t xml:space="preserve">short sequence </w:t>
      </w:r>
      <w:r w:rsidR="004B2FE1">
        <w:rPr>
          <w:sz w:val="24"/>
          <w:szCs w:val="24"/>
          <w:lang w:eastAsia="ko-KR"/>
        </w:rPr>
        <w:t xml:space="preserve">with nested extension </w:t>
      </w:r>
      <w:r w:rsidR="003C67CF">
        <w:rPr>
          <w:sz w:val="24"/>
          <w:szCs w:val="24"/>
          <w:lang w:eastAsia="ko-KR"/>
        </w:rPr>
        <w:t xml:space="preserve">based </w:t>
      </w:r>
      <w:r w:rsidR="004B2FE1">
        <w:rPr>
          <w:sz w:val="24"/>
          <w:szCs w:val="24"/>
          <w:lang w:eastAsia="ko-KR"/>
        </w:rPr>
        <w:t>polar code design for NR control channel design.</w:t>
      </w:r>
    </w:p>
    <w:p w14:paraId="07036008" w14:textId="12367E0E" w:rsidR="00C90724" w:rsidRDefault="00C90724" w:rsidP="00C90724">
      <w:pPr>
        <w:jc w:val="both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 xml:space="preserve">bservation </w:t>
      </w:r>
      <w:r w:rsidR="00A22C86">
        <w:rPr>
          <w:b/>
          <w:sz w:val="24"/>
          <w:szCs w:val="24"/>
          <w:u w:val="single"/>
          <w:lang w:eastAsia="ko-KR"/>
        </w:rPr>
        <w:t>3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Short sequence with nested extension design has almost identical performance as long sequence</w:t>
      </w:r>
      <w:r w:rsidR="00664BFC">
        <w:rPr>
          <w:sz w:val="24"/>
          <w:szCs w:val="24"/>
          <w:lang w:eastAsia="ko-KR"/>
        </w:rPr>
        <w:t xml:space="preserve"> over AWGN channel and can be much more easily adapted to other channels</w:t>
      </w:r>
    </w:p>
    <w:p w14:paraId="445213A6" w14:textId="706FEA71" w:rsidR="007128C2" w:rsidRDefault="00C90724" w:rsidP="003D6D6B">
      <w:pPr>
        <w:jc w:val="both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lastRenderedPageBreak/>
        <w:t>O</w:t>
      </w:r>
      <w:r>
        <w:rPr>
          <w:b/>
          <w:sz w:val="24"/>
          <w:szCs w:val="24"/>
          <w:u w:val="single"/>
          <w:lang w:eastAsia="ko-KR"/>
        </w:rPr>
        <w:t xml:space="preserve">bservation </w:t>
      </w:r>
      <w:r w:rsidR="00A22C86">
        <w:rPr>
          <w:b/>
          <w:sz w:val="24"/>
          <w:szCs w:val="24"/>
          <w:u w:val="single"/>
          <w:lang w:eastAsia="ko-KR"/>
        </w:rPr>
        <w:t>4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Online polar code construction is much more feasible using short sequence with nested extension design</w:t>
      </w:r>
    </w:p>
    <w:p w14:paraId="1C73EA90" w14:textId="766EB908" w:rsidR="00C90724" w:rsidRDefault="00C90724" w:rsidP="00C90724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 xml:space="preserve">RAN1 to consider </w:t>
      </w:r>
      <w:r w:rsidR="007677A0">
        <w:rPr>
          <w:sz w:val="24"/>
          <w:szCs w:val="24"/>
          <w:lang w:eastAsia="ko-KR"/>
        </w:rPr>
        <w:t xml:space="preserve">polar code based on </w:t>
      </w:r>
      <w:r>
        <w:rPr>
          <w:sz w:val="24"/>
          <w:szCs w:val="24"/>
          <w:lang w:eastAsia="ko-KR"/>
        </w:rPr>
        <w:t>short sequence with nested extension design</w:t>
      </w:r>
    </w:p>
    <w:p w14:paraId="58245AFA" w14:textId="77777777" w:rsidR="00FA4FA4" w:rsidRPr="00FA4FA4" w:rsidRDefault="00FA4FA4" w:rsidP="00FA4FA4">
      <w:pPr>
        <w:rPr>
          <w:sz w:val="24"/>
          <w:szCs w:val="24"/>
          <w:lang w:eastAsia="ko-KR"/>
        </w:rPr>
      </w:pPr>
    </w:p>
    <w:p w14:paraId="43B7F891" w14:textId="77777777" w:rsidR="004503F9" w:rsidRPr="00925F0C" w:rsidRDefault="004503F9" w:rsidP="004503F9">
      <w:pPr>
        <w:pStyle w:val="Heading1"/>
        <w:rPr>
          <w:lang w:eastAsia="zh-CN"/>
        </w:rPr>
      </w:pPr>
      <w:r w:rsidRPr="00925F0C">
        <w:rPr>
          <w:lang w:eastAsia="zh-CN"/>
        </w:rPr>
        <w:t>Conclusions</w:t>
      </w:r>
    </w:p>
    <w:p w14:paraId="4CD6AF22" w14:textId="3EF2DF92" w:rsidR="0019207E" w:rsidRDefault="00F158F3" w:rsidP="0019207E">
      <w:pPr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In this contribution, a </w:t>
      </w:r>
      <w:r w:rsidR="00C90724">
        <w:rPr>
          <w:sz w:val="24"/>
          <w:szCs w:val="24"/>
          <w:lang w:eastAsia="ko-KR"/>
        </w:rPr>
        <w:t xml:space="preserve">short sequence with nested extension </w:t>
      </w:r>
      <w:r>
        <w:rPr>
          <w:sz w:val="24"/>
          <w:szCs w:val="24"/>
          <w:lang w:eastAsia="ko-KR"/>
        </w:rPr>
        <w:t xml:space="preserve">design of Polar codes for control channel </w:t>
      </w:r>
      <w:r w:rsidR="00C90724">
        <w:rPr>
          <w:sz w:val="24"/>
          <w:szCs w:val="24"/>
          <w:lang w:eastAsia="ko-KR"/>
        </w:rPr>
        <w:t xml:space="preserve">is </w:t>
      </w:r>
      <w:r>
        <w:rPr>
          <w:sz w:val="24"/>
          <w:szCs w:val="24"/>
          <w:lang w:eastAsia="ko-KR"/>
        </w:rPr>
        <w:t>proposed. The performance of the proposed solution is evaluated</w:t>
      </w:r>
      <w:r w:rsidR="00401E48">
        <w:rPr>
          <w:sz w:val="24"/>
          <w:szCs w:val="24"/>
          <w:lang w:eastAsia="ko-KR"/>
        </w:rPr>
        <w:t xml:space="preserve"> and compared in </w:t>
      </w:r>
      <w:r w:rsidR="00984D98">
        <w:rPr>
          <w:sz w:val="24"/>
          <w:szCs w:val="24"/>
          <w:lang w:eastAsia="ko-KR"/>
        </w:rPr>
        <w:t>contribution.</w:t>
      </w:r>
    </w:p>
    <w:p w14:paraId="30A349D1" w14:textId="77777777" w:rsidR="003519F3" w:rsidRDefault="003519F3" w:rsidP="003519F3">
      <w:pPr>
        <w:jc w:val="both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 xml:space="preserve">for each step of polarization, W- channel is no better than W+ channel. Based on the same input to W- and W+ channels, </w:t>
      </w:r>
      <w:r>
        <w:rPr>
          <w:sz w:val="24"/>
          <w:szCs w:val="24"/>
          <w:lang w:val="en-GB" w:eastAsia="ko-KR"/>
        </w:rPr>
        <w:t>reliability ordering within W- and W+ stays the same.</w:t>
      </w:r>
    </w:p>
    <w:p w14:paraId="035394BF" w14:textId="77777777" w:rsidR="003519F3" w:rsidRDefault="003519F3" w:rsidP="003519F3">
      <w:pPr>
        <w:jc w:val="both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Relationship of information bits allocation derived based on mutual information could be applied recursively to determine information bit location in conjunction with short reliability sequence.</w:t>
      </w:r>
    </w:p>
    <w:p w14:paraId="155EC54E" w14:textId="576857A8" w:rsidR="00401E48" w:rsidRDefault="00401E48" w:rsidP="00401E48">
      <w:pPr>
        <w:jc w:val="both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 w:rsidR="003519F3">
        <w:rPr>
          <w:b/>
          <w:sz w:val="24"/>
          <w:szCs w:val="24"/>
          <w:u w:val="single"/>
          <w:lang w:eastAsia="ko-KR"/>
        </w:rPr>
        <w:t>bservation 3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2467B3">
        <w:rPr>
          <w:sz w:val="24"/>
          <w:szCs w:val="24"/>
          <w:lang w:eastAsia="ko-KR"/>
        </w:rPr>
        <w:t>S</w:t>
      </w:r>
      <w:r>
        <w:rPr>
          <w:sz w:val="24"/>
          <w:szCs w:val="24"/>
          <w:lang w:eastAsia="ko-KR"/>
        </w:rPr>
        <w:t xml:space="preserve">hort sequence with nested extension design </w:t>
      </w:r>
      <w:r w:rsidR="002467B3">
        <w:rPr>
          <w:sz w:val="24"/>
          <w:szCs w:val="24"/>
          <w:lang w:eastAsia="ko-KR"/>
        </w:rPr>
        <w:t>has almost identical performance as long sequence</w:t>
      </w:r>
    </w:p>
    <w:p w14:paraId="3324716E" w14:textId="7373CA84" w:rsidR="002D4A86" w:rsidRDefault="002D4A86" w:rsidP="00217825">
      <w:pPr>
        <w:jc w:val="both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 w:rsidR="003519F3">
        <w:rPr>
          <w:b/>
          <w:sz w:val="24"/>
          <w:szCs w:val="24"/>
          <w:u w:val="single"/>
          <w:lang w:eastAsia="ko-KR"/>
        </w:rPr>
        <w:t>bservation 4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Online polar code construction is much more feasible using short sequence with nested extension design</w:t>
      </w:r>
    </w:p>
    <w:p w14:paraId="4CE3F21A" w14:textId="505AFF70" w:rsidR="00401E48" w:rsidRDefault="00401E48" w:rsidP="00401E48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984D98">
        <w:rPr>
          <w:sz w:val="24"/>
          <w:szCs w:val="24"/>
          <w:lang w:eastAsia="ko-KR"/>
        </w:rPr>
        <w:t>RAN1 to consider short sequence with nested extension design</w:t>
      </w:r>
    </w:p>
    <w:p w14:paraId="494EF5FE" w14:textId="77777777" w:rsidR="001B17C6" w:rsidRPr="0019207E" w:rsidRDefault="001B17C6" w:rsidP="0019207E">
      <w:pPr>
        <w:rPr>
          <w:sz w:val="24"/>
          <w:szCs w:val="24"/>
          <w:lang w:eastAsia="ko-KR"/>
        </w:rPr>
      </w:pPr>
    </w:p>
    <w:p w14:paraId="43B7F896" w14:textId="77777777" w:rsidR="00E523F3" w:rsidRPr="00925F0C" w:rsidRDefault="00E523F3" w:rsidP="00E523F3">
      <w:pPr>
        <w:pStyle w:val="Heading1"/>
        <w:rPr>
          <w:lang w:val="en-US"/>
        </w:rPr>
      </w:pPr>
      <w:r w:rsidRPr="00925F0C">
        <w:rPr>
          <w:lang w:val="en-US"/>
        </w:rPr>
        <w:lastRenderedPageBreak/>
        <w:t>References</w:t>
      </w:r>
    </w:p>
    <w:p w14:paraId="2FAEFCC2" w14:textId="77777777" w:rsidR="001119DD" w:rsidRDefault="001119DD" w:rsidP="001119DD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3" w:name="_Ref471757666"/>
      <w:bookmarkStart w:id="4" w:name="_Ref471593125"/>
      <w:bookmarkStart w:id="5" w:name="_Ref430766234"/>
      <w:bookmarkStart w:id="6" w:name="_Ref463025319"/>
      <w:r>
        <w:rPr>
          <w:sz w:val="24"/>
          <w:szCs w:val="24"/>
        </w:rPr>
        <w:t>Chairman’s notes RAN1 #87</w:t>
      </w:r>
      <w:bookmarkEnd w:id="3"/>
    </w:p>
    <w:p w14:paraId="5C0244E8" w14:textId="77777777" w:rsidR="00BB768A" w:rsidRPr="00925F0C" w:rsidRDefault="00BB768A" w:rsidP="00BB768A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BB768A">
        <w:rPr>
          <w:sz w:val="24"/>
          <w:szCs w:val="24"/>
        </w:rPr>
        <w:t>S. ten Brink, G. Kramer, and A. Ashikhmin, “Design of low-density parity-check codes for modulation and detection,” IEEE Trans. Commun., vol. 52, no. 4, pp. 670–678, Apr. 2004.</w:t>
      </w:r>
      <w:bookmarkEnd w:id="4"/>
    </w:p>
    <w:p w14:paraId="01CE2230" w14:textId="74A3C979" w:rsidR="00BB768A" w:rsidRPr="00C85FB2" w:rsidRDefault="00C85FB2" w:rsidP="00F11A99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7" w:name="_Ref471593131"/>
      <w:r w:rsidRPr="00F11A99">
        <w:rPr>
          <w:sz w:val="24"/>
          <w:szCs w:val="24"/>
        </w:rPr>
        <w:t>I. Land, S. Huettinger, P. A. Hoeher, and J. Huber, “Bounds on information combining,” IEEE Trans. Inform. Theory, vol. 51, no. 2, pp. 612–619, Feb. 2005</w:t>
      </w:r>
      <w:bookmarkEnd w:id="7"/>
    </w:p>
    <w:p w14:paraId="0BD497BC" w14:textId="6294E2E2" w:rsidR="00244D70" w:rsidRDefault="00C85FB2" w:rsidP="00395A1A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8" w:name="_Ref471593135"/>
      <w:r w:rsidRPr="00F11A99">
        <w:rPr>
          <w:sz w:val="24"/>
          <w:szCs w:val="24"/>
        </w:rPr>
        <w:t>I. Sutskover, S. Shamai (Shitz), and J. Ziv, “Extremes of information combining,” IEEE Trans. Inform. Theory, vol. 51, no. 4, pp. 1313–1325, Apr. 2005</w:t>
      </w:r>
      <w:bookmarkStart w:id="9" w:name="_Ref463025321"/>
      <w:bookmarkEnd w:id="5"/>
      <w:bookmarkEnd w:id="8"/>
    </w:p>
    <w:p w14:paraId="259C4B1E" w14:textId="44D9822E" w:rsidR="00BE23D2" w:rsidRDefault="00BE23D2" w:rsidP="00BE23D2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19207E">
        <w:rPr>
          <w:sz w:val="24"/>
          <w:szCs w:val="24"/>
        </w:rPr>
        <w:t>R1-1672</w:t>
      </w:r>
      <w:r>
        <w:rPr>
          <w:sz w:val="24"/>
          <w:szCs w:val="24"/>
        </w:rPr>
        <w:t>09</w:t>
      </w:r>
      <w:r w:rsidRPr="0019207E">
        <w:rPr>
          <w:sz w:val="24"/>
          <w:szCs w:val="24"/>
        </w:rPr>
        <w:t>, “</w:t>
      </w:r>
      <w:r w:rsidRPr="00BE23D2">
        <w:rPr>
          <w:sz w:val="24"/>
          <w:szCs w:val="24"/>
        </w:rPr>
        <w:t>Polar code design and rate matching</w:t>
      </w:r>
      <w:r w:rsidRPr="0019207E">
        <w:rPr>
          <w:sz w:val="24"/>
          <w:szCs w:val="24"/>
        </w:rPr>
        <w:t>”, Huawei, HiSilicon, Gothenburg</w:t>
      </w:r>
      <w:r w:rsidRPr="00925F0C">
        <w:rPr>
          <w:sz w:val="24"/>
          <w:szCs w:val="24"/>
        </w:rPr>
        <w:t>, Sweden</w:t>
      </w:r>
      <w:bookmarkEnd w:id="9"/>
    </w:p>
    <w:p w14:paraId="2004B9DC" w14:textId="54831D3A" w:rsidR="008D78FC" w:rsidRDefault="00E500A0" w:rsidP="00004FFD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925F0C">
        <w:rPr>
          <w:sz w:val="24"/>
          <w:szCs w:val="24"/>
        </w:rPr>
        <w:t>R1-16</w:t>
      </w:r>
      <w:r w:rsidR="007A032A">
        <w:rPr>
          <w:sz w:val="24"/>
          <w:szCs w:val="24"/>
        </w:rPr>
        <w:t>08862</w:t>
      </w:r>
      <w:r w:rsidRPr="00925F0C">
        <w:rPr>
          <w:sz w:val="24"/>
          <w:szCs w:val="24"/>
        </w:rPr>
        <w:t xml:space="preserve">, </w:t>
      </w:r>
      <w:r w:rsidR="00475F1C" w:rsidRPr="00925F0C">
        <w:rPr>
          <w:sz w:val="24"/>
          <w:szCs w:val="24"/>
        </w:rPr>
        <w:t>“</w:t>
      </w:r>
      <w:r w:rsidR="00004FFD" w:rsidRPr="00004FFD">
        <w:rPr>
          <w:sz w:val="24"/>
          <w:szCs w:val="24"/>
        </w:rPr>
        <w:t>Polar Code Construction for NR</w:t>
      </w:r>
      <w:r w:rsidR="00475F1C" w:rsidRPr="00925F0C">
        <w:rPr>
          <w:sz w:val="24"/>
          <w:szCs w:val="24"/>
        </w:rPr>
        <w:t xml:space="preserve">”, </w:t>
      </w:r>
      <w:r w:rsidR="00004FFD" w:rsidRPr="0019207E">
        <w:rPr>
          <w:sz w:val="24"/>
          <w:szCs w:val="24"/>
        </w:rPr>
        <w:t>Huawei, HiSilicon</w:t>
      </w:r>
      <w:r w:rsidR="00475F1C" w:rsidRPr="00925F0C">
        <w:rPr>
          <w:sz w:val="24"/>
          <w:szCs w:val="24"/>
        </w:rPr>
        <w:t>, Lisbon, Portugal</w:t>
      </w:r>
      <w:bookmarkEnd w:id="6"/>
    </w:p>
    <w:p w14:paraId="2E908D97" w14:textId="25A9405F" w:rsidR="00F11A99" w:rsidRPr="00925F0C" w:rsidRDefault="00F11A99" w:rsidP="00821480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lastRenderedPageBreak/>
        <w:t>Appendix</w:t>
      </w:r>
      <w:r w:rsidR="0093418B">
        <w:rPr>
          <w:lang w:val="en-US"/>
        </w:rPr>
        <w:t>: mutual information transfer chart approximation for AWGN channel</w:t>
      </w:r>
    </w:p>
    <w:p w14:paraId="20F65274" w14:textId="24C5E191" w:rsidR="00F11A99" w:rsidRDefault="00F11A99" w:rsidP="00F11A99">
      <w:pPr>
        <w:spacing w:before="100" w:beforeAutospacing="1" w:after="100" w:afterAutospacing="1"/>
        <w:rPr>
          <w:sz w:val="24"/>
          <w:szCs w:val="24"/>
        </w:rPr>
      </w:pPr>
      <w:r>
        <w:rPr>
          <w:noProof/>
        </w:rPr>
        <w:drawing>
          <wp:inline distT="0" distB="0" distL="0" distR="0" wp14:anchorId="566B3EB5" wp14:editId="6B518715">
            <wp:extent cx="4695825" cy="53435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34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1A99" w:rsidSect="00671B4F">
      <w:headerReference w:type="even" r:id="rId28"/>
      <w:footerReference w:type="even" r:id="rId29"/>
      <w:footerReference w:type="default" r:id="rId3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EF454" w14:textId="77777777" w:rsidR="006E049A" w:rsidRDefault="006E049A">
      <w:r>
        <w:separator/>
      </w:r>
    </w:p>
  </w:endnote>
  <w:endnote w:type="continuationSeparator" w:id="0">
    <w:p w14:paraId="4C461C2A" w14:textId="77777777" w:rsidR="006E049A" w:rsidRDefault="006E049A">
      <w:r>
        <w:continuationSeparator/>
      </w:r>
    </w:p>
  </w:endnote>
  <w:endnote w:type="continuationNotice" w:id="1">
    <w:p w14:paraId="54A7E1D2" w14:textId="77777777" w:rsidR="006E049A" w:rsidRDefault="006E04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Qualcomm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6E049A" w:rsidRDefault="006E049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6E049A" w:rsidRDefault="006E049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6E049A" w:rsidRDefault="006E049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027DA"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27DA"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5EDCA" w14:textId="77777777" w:rsidR="006E049A" w:rsidRDefault="006E049A">
      <w:r>
        <w:separator/>
      </w:r>
    </w:p>
  </w:footnote>
  <w:footnote w:type="continuationSeparator" w:id="0">
    <w:p w14:paraId="39D79134" w14:textId="77777777" w:rsidR="006E049A" w:rsidRDefault="006E049A">
      <w:r>
        <w:continuationSeparator/>
      </w:r>
    </w:p>
  </w:footnote>
  <w:footnote w:type="continuationNotice" w:id="1">
    <w:p w14:paraId="3FFB13DE" w14:textId="77777777" w:rsidR="006E049A" w:rsidRDefault="006E049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6E049A" w:rsidRDefault="006E04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.75pt" o:bullet="t">
        <v:imagedata r:id="rId1" o:title="artE66E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1684D"/>
    <w:multiLevelType w:val="hybridMultilevel"/>
    <w:tmpl w:val="2C122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B3671"/>
    <w:multiLevelType w:val="hybridMultilevel"/>
    <w:tmpl w:val="954E7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3D28BC"/>
    <w:multiLevelType w:val="hybridMultilevel"/>
    <w:tmpl w:val="A184A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3361B"/>
    <w:multiLevelType w:val="hybridMultilevel"/>
    <w:tmpl w:val="B72E0C7A"/>
    <w:lvl w:ilvl="0" w:tplc="00E83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769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D8E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C6F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46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0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AE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0F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E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DE4B3D"/>
    <w:multiLevelType w:val="hybridMultilevel"/>
    <w:tmpl w:val="2FC86D24"/>
    <w:lvl w:ilvl="0" w:tplc="56380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B86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17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8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EE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69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2B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8F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D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3EB55BD"/>
    <w:multiLevelType w:val="hybridMultilevel"/>
    <w:tmpl w:val="0E5660D6"/>
    <w:lvl w:ilvl="0" w:tplc="917006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22EB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0230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7E1C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2AC4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AA7E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B0F7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845E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A75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7233E80"/>
    <w:multiLevelType w:val="hybridMultilevel"/>
    <w:tmpl w:val="D56889C6"/>
    <w:lvl w:ilvl="0" w:tplc="E0EE8B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D45E90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190DA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D47C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6E32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2479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2632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2C4D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06A1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8256E75"/>
    <w:multiLevelType w:val="hybridMultilevel"/>
    <w:tmpl w:val="E9366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725423"/>
    <w:multiLevelType w:val="hybridMultilevel"/>
    <w:tmpl w:val="FC88B012"/>
    <w:lvl w:ilvl="0" w:tplc="58BC93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DC101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8DE6D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6E94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70CB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1423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D6BF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4844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38FB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BB337F5"/>
    <w:multiLevelType w:val="hybridMultilevel"/>
    <w:tmpl w:val="0C58F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2104EFE"/>
    <w:multiLevelType w:val="hybridMultilevel"/>
    <w:tmpl w:val="6C6AA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6859D1"/>
    <w:multiLevelType w:val="hybridMultilevel"/>
    <w:tmpl w:val="E8B2B5CA"/>
    <w:lvl w:ilvl="0" w:tplc="B18845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FE1A46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6741B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F43A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8A69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584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08DE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44A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7C7C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8892EF8"/>
    <w:multiLevelType w:val="hybridMultilevel"/>
    <w:tmpl w:val="50ECCCFE"/>
    <w:lvl w:ilvl="0" w:tplc="B22E136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16E638">
      <w:start w:val="8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D6547A">
      <w:start w:val="80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B8840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5A230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04C5F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84497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F09C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4E1F8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44085"/>
    <w:multiLevelType w:val="hybridMultilevel"/>
    <w:tmpl w:val="E690E6F6"/>
    <w:lvl w:ilvl="0" w:tplc="F5F45D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76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A4AF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78DF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6E55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E688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0811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6629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529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13171B"/>
    <w:multiLevelType w:val="hybridMultilevel"/>
    <w:tmpl w:val="50F4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B5128"/>
    <w:multiLevelType w:val="hybridMultilevel"/>
    <w:tmpl w:val="6776B7DE"/>
    <w:lvl w:ilvl="0" w:tplc="36B411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B84F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D41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322E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36E2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6D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A884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145F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BAA6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D1E58F8"/>
    <w:multiLevelType w:val="hybridMultilevel"/>
    <w:tmpl w:val="B5EA6500"/>
    <w:lvl w:ilvl="0" w:tplc="453A21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5BE">
      <w:start w:val="8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5C5FC8">
      <w:start w:val="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F6C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D7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A0D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02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444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40B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156534A"/>
    <w:multiLevelType w:val="hybridMultilevel"/>
    <w:tmpl w:val="EB8AC38A"/>
    <w:lvl w:ilvl="0" w:tplc="32741B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3061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F8D3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616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F210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EA09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4E0A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0D3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EAD5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1B4EAB"/>
    <w:multiLevelType w:val="hybridMultilevel"/>
    <w:tmpl w:val="99BEAAF0"/>
    <w:lvl w:ilvl="0" w:tplc="3EF6E4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9C505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004950">
      <w:start w:val="2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3FCCCF2">
      <w:start w:val="27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F6B89176">
      <w:start w:val="27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Qualcomm Regular" w:hAnsi="Qualcomm Regular" w:hint="default"/>
      </w:rPr>
    </w:lvl>
    <w:lvl w:ilvl="5" w:tplc="F94684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8843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A20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78B8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A7078B4"/>
    <w:multiLevelType w:val="hybridMultilevel"/>
    <w:tmpl w:val="B360EDEE"/>
    <w:lvl w:ilvl="0" w:tplc="823219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FC91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27F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FCB7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5007C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F0AD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0E40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F4EA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AA29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5B97319"/>
    <w:multiLevelType w:val="hybridMultilevel"/>
    <w:tmpl w:val="CB588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AD6651"/>
    <w:multiLevelType w:val="hybridMultilevel"/>
    <w:tmpl w:val="1780C724"/>
    <w:lvl w:ilvl="0" w:tplc="5ADE68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D6BEB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CAB9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2C8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0B0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169CB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12BE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1A26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50E2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8B08CB"/>
    <w:multiLevelType w:val="hybridMultilevel"/>
    <w:tmpl w:val="0ACE0460"/>
    <w:lvl w:ilvl="0" w:tplc="36187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F063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88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BE30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28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281A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41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9CE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BEE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11E78C2"/>
    <w:multiLevelType w:val="hybridMultilevel"/>
    <w:tmpl w:val="0E54F944"/>
    <w:lvl w:ilvl="0" w:tplc="4B5EE6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CE23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10C8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4E7D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5261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4CBBC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7437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DE3E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9E2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7712551"/>
    <w:multiLevelType w:val="hybridMultilevel"/>
    <w:tmpl w:val="A7726B4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5" w15:restartNumberingAfterBreak="0">
    <w:nsid w:val="6BC24FE4"/>
    <w:multiLevelType w:val="hybridMultilevel"/>
    <w:tmpl w:val="29F4F36C"/>
    <w:lvl w:ilvl="0" w:tplc="18F82E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0C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A88A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E5E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5462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2AEB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B2BC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6AF8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4BBF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BF13895"/>
    <w:multiLevelType w:val="hybridMultilevel"/>
    <w:tmpl w:val="14E040E4"/>
    <w:lvl w:ilvl="0" w:tplc="0804E51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7" w15:restartNumberingAfterBreak="0">
    <w:nsid w:val="6C6368F1"/>
    <w:multiLevelType w:val="hybridMultilevel"/>
    <w:tmpl w:val="5D1C5B94"/>
    <w:lvl w:ilvl="0" w:tplc="C396E0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004B2C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64AB9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30AD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863E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E67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1CE2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AAD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6EA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DA94BD7"/>
    <w:multiLevelType w:val="hybridMultilevel"/>
    <w:tmpl w:val="5AE2F112"/>
    <w:lvl w:ilvl="0" w:tplc="C7D01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C5844">
      <w:start w:val="22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AAE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94E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C67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909E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BA7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64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C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EDA7E0B"/>
    <w:multiLevelType w:val="hybridMultilevel"/>
    <w:tmpl w:val="641CE3A0"/>
    <w:lvl w:ilvl="0" w:tplc="1BCA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BE">
      <w:start w:val="8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6C9D30">
      <w:start w:val="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CD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A66A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3AAC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6B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E0C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300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07F7EA9"/>
    <w:multiLevelType w:val="hybridMultilevel"/>
    <w:tmpl w:val="C1D2228A"/>
    <w:lvl w:ilvl="0" w:tplc="6FF2F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46FCE">
      <w:start w:val="8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088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125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EC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D23B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C6F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CC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4F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24341A9"/>
    <w:multiLevelType w:val="hybridMultilevel"/>
    <w:tmpl w:val="815E8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013E3"/>
    <w:multiLevelType w:val="hybridMultilevel"/>
    <w:tmpl w:val="2414907E"/>
    <w:lvl w:ilvl="0" w:tplc="CDA4B4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98DE2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12BB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A012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674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A2EF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2471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5084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6E04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6C94ADB"/>
    <w:multiLevelType w:val="hybridMultilevel"/>
    <w:tmpl w:val="F342B6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454E72"/>
    <w:multiLevelType w:val="hybridMultilevel"/>
    <w:tmpl w:val="5F0471BC"/>
    <w:lvl w:ilvl="0" w:tplc="C5FA9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AE930">
      <w:start w:val="2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280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A8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42E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C2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2AE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180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4D8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9200F2F"/>
    <w:multiLevelType w:val="hybridMultilevel"/>
    <w:tmpl w:val="7A2AFB54"/>
    <w:lvl w:ilvl="0" w:tplc="8F6EDC5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E2EB0C">
      <w:start w:val="8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BAB91E">
      <w:start w:val="80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A422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72792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BEE6E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90D05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18D99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06DEB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21"/>
  </w:num>
  <w:num w:numId="5">
    <w:abstractNumId w:val="5"/>
  </w:num>
  <w:num w:numId="6">
    <w:abstractNumId w:val="12"/>
  </w:num>
  <w:num w:numId="7">
    <w:abstractNumId w:val="13"/>
  </w:num>
  <w:num w:numId="8">
    <w:abstractNumId w:val="1"/>
  </w:num>
  <w:num w:numId="9">
    <w:abstractNumId w:val="45"/>
    <w:lvlOverride w:ilvl="0">
      <w:startOverride w:val="1"/>
    </w:lvlOverride>
  </w:num>
  <w:num w:numId="10">
    <w:abstractNumId w:val="26"/>
  </w:num>
  <w:num w:numId="11">
    <w:abstractNumId w:val="31"/>
  </w:num>
  <w:num w:numId="12">
    <w:abstractNumId w:val="2"/>
  </w:num>
  <w:num w:numId="13">
    <w:abstractNumId w:val="22"/>
  </w:num>
  <w:num w:numId="14">
    <w:abstractNumId w:val="18"/>
  </w:num>
  <w:num w:numId="15">
    <w:abstractNumId w:val="42"/>
  </w:num>
  <w:num w:numId="16">
    <w:abstractNumId w:val="23"/>
  </w:num>
  <w:num w:numId="17">
    <w:abstractNumId w:val="10"/>
  </w:num>
  <w:num w:numId="18">
    <w:abstractNumId w:val="34"/>
  </w:num>
  <w:num w:numId="19">
    <w:abstractNumId w:val="17"/>
  </w:num>
  <w:num w:numId="20">
    <w:abstractNumId w:val="36"/>
  </w:num>
  <w:num w:numId="21">
    <w:abstractNumId w:val="14"/>
  </w:num>
  <w:num w:numId="22">
    <w:abstractNumId w:val="28"/>
  </w:num>
  <w:num w:numId="23">
    <w:abstractNumId w:val="27"/>
  </w:num>
  <w:num w:numId="24">
    <w:abstractNumId w:val="25"/>
  </w:num>
  <w:num w:numId="25">
    <w:abstractNumId w:val="20"/>
  </w:num>
  <w:num w:numId="26">
    <w:abstractNumId w:val="33"/>
  </w:num>
  <w:num w:numId="27">
    <w:abstractNumId w:val="37"/>
  </w:num>
  <w:num w:numId="28">
    <w:abstractNumId w:val="35"/>
  </w:num>
  <w:num w:numId="29">
    <w:abstractNumId w:val="9"/>
  </w:num>
  <w:num w:numId="30">
    <w:abstractNumId w:val="30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8"/>
  </w:num>
  <w:num w:numId="34">
    <w:abstractNumId w:val="32"/>
  </w:num>
  <w:num w:numId="35">
    <w:abstractNumId w:val="11"/>
  </w:num>
  <w:num w:numId="36">
    <w:abstractNumId w:val="6"/>
  </w:num>
  <w:num w:numId="37">
    <w:abstractNumId w:val="19"/>
  </w:num>
  <w:num w:numId="38">
    <w:abstractNumId w:val="46"/>
  </w:num>
  <w:num w:numId="39">
    <w:abstractNumId w:val="39"/>
  </w:num>
  <w:num w:numId="40">
    <w:abstractNumId w:val="24"/>
  </w:num>
  <w:num w:numId="41">
    <w:abstractNumId w:val="40"/>
  </w:num>
  <w:num w:numId="42">
    <w:abstractNumId w:val="44"/>
  </w:num>
  <w:num w:numId="43">
    <w:abstractNumId w:val="38"/>
  </w:num>
  <w:num w:numId="44">
    <w:abstractNumId w:val="41"/>
  </w:num>
  <w:num w:numId="45">
    <w:abstractNumId w:val="3"/>
  </w:num>
  <w:num w:numId="46">
    <w:abstractNumId w:val="43"/>
  </w:num>
  <w:num w:numId="47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4FFD"/>
    <w:rsid w:val="000051F0"/>
    <w:rsid w:val="0000545A"/>
    <w:rsid w:val="0000553B"/>
    <w:rsid w:val="00005EF3"/>
    <w:rsid w:val="000063BC"/>
    <w:rsid w:val="00006780"/>
    <w:rsid w:val="00006C7A"/>
    <w:rsid w:val="00007495"/>
    <w:rsid w:val="00007786"/>
    <w:rsid w:val="0000792C"/>
    <w:rsid w:val="00007B4B"/>
    <w:rsid w:val="000101EF"/>
    <w:rsid w:val="00010E44"/>
    <w:rsid w:val="00010E97"/>
    <w:rsid w:val="00010FD1"/>
    <w:rsid w:val="0001117C"/>
    <w:rsid w:val="00011E10"/>
    <w:rsid w:val="000124D1"/>
    <w:rsid w:val="00012D57"/>
    <w:rsid w:val="0001321B"/>
    <w:rsid w:val="0001345A"/>
    <w:rsid w:val="000137BA"/>
    <w:rsid w:val="00013B63"/>
    <w:rsid w:val="00013F64"/>
    <w:rsid w:val="000141F0"/>
    <w:rsid w:val="00014E0E"/>
    <w:rsid w:val="000159F1"/>
    <w:rsid w:val="00015BCB"/>
    <w:rsid w:val="00015CED"/>
    <w:rsid w:val="000162B2"/>
    <w:rsid w:val="0001645D"/>
    <w:rsid w:val="000164BB"/>
    <w:rsid w:val="0001662F"/>
    <w:rsid w:val="000167A6"/>
    <w:rsid w:val="00016DCE"/>
    <w:rsid w:val="00017309"/>
    <w:rsid w:val="000179F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3D8E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5D7"/>
    <w:rsid w:val="00034882"/>
    <w:rsid w:val="000349B7"/>
    <w:rsid w:val="0003540B"/>
    <w:rsid w:val="00035574"/>
    <w:rsid w:val="00036199"/>
    <w:rsid w:val="00036408"/>
    <w:rsid w:val="000365A2"/>
    <w:rsid w:val="0003698E"/>
    <w:rsid w:val="00036C45"/>
    <w:rsid w:val="00036FA7"/>
    <w:rsid w:val="000370B4"/>
    <w:rsid w:val="0003723F"/>
    <w:rsid w:val="000377E3"/>
    <w:rsid w:val="00037A21"/>
    <w:rsid w:val="00037A33"/>
    <w:rsid w:val="00037C2D"/>
    <w:rsid w:val="000402B6"/>
    <w:rsid w:val="000404F2"/>
    <w:rsid w:val="00040AAD"/>
    <w:rsid w:val="00040C15"/>
    <w:rsid w:val="00040CB8"/>
    <w:rsid w:val="000413B8"/>
    <w:rsid w:val="000414D2"/>
    <w:rsid w:val="000416DE"/>
    <w:rsid w:val="0004182E"/>
    <w:rsid w:val="000418C8"/>
    <w:rsid w:val="0004198E"/>
    <w:rsid w:val="00041B22"/>
    <w:rsid w:val="00041D52"/>
    <w:rsid w:val="00041EC3"/>
    <w:rsid w:val="00042BFC"/>
    <w:rsid w:val="00042F1C"/>
    <w:rsid w:val="000430CF"/>
    <w:rsid w:val="00043407"/>
    <w:rsid w:val="00043703"/>
    <w:rsid w:val="00044225"/>
    <w:rsid w:val="00044576"/>
    <w:rsid w:val="00044872"/>
    <w:rsid w:val="000449C4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747"/>
    <w:rsid w:val="00051135"/>
    <w:rsid w:val="000515F7"/>
    <w:rsid w:val="0005201C"/>
    <w:rsid w:val="0005241E"/>
    <w:rsid w:val="000525AB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EA5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531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59C"/>
    <w:rsid w:val="0006777C"/>
    <w:rsid w:val="00067FE2"/>
    <w:rsid w:val="00070192"/>
    <w:rsid w:val="0007118F"/>
    <w:rsid w:val="0007162A"/>
    <w:rsid w:val="000716FB"/>
    <w:rsid w:val="00071740"/>
    <w:rsid w:val="0007185F"/>
    <w:rsid w:val="000722A4"/>
    <w:rsid w:val="00072E75"/>
    <w:rsid w:val="00072EFA"/>
    <w:rsid w:val="00072FF7"/>
    <w:rsid w:val="0007337F"/>
    <w:rsid w:val="0007368E"/>
    <w:rsid w:val="00073785"/>
    <w:rsid w:val="0007390A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1FEB"/>
    <w:rsid w:val="0008212B"/>
    <w:rsid w:val="000822AD"/>
    <w:rsid w:val="000826FF"/>
    <w:rsid w:val="00082A49"/>
    <w:rsid w:val="00082C90"/>
    <w:rsid w:val="000832D0"/>
    <w:rsid w:val="00083322"/>
    <w:rsid w:val="00083446"/>
    <w:rsid w:val="0008399B"/>
    <w:rsid w:val="00083ABE"/>
    <w:rsid w:val="00084255"/>
    <w:rsid w:val="00085059"/>
    <w:rsid w:val="00085239"/>
    <w:rsid w:val="0008563A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0DB3"/>
    <w:rsid w:val="000921E3"/>
    <w:rsid w:val="0009241B"/>
    <w:rsid w:val="00092A3D"/>
    <w:rsid w:val="000931C3"/>
    <w:rsid w:val="00093566"/>
    <w:rsid w:val="00093D28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8C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2DBB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C0D"/>
    <w:rsid w:val="000B1CD3"/>
    <w:rsid w:val="000B256B"/>
    <w:rsid w:val="000B2B9F"/>
    <w:rsid w:val="000B31C3"/>
    <w:rsid w:val="000B32D4"/>
    <w:rsid w:val="000B38DA"/>
    <w:rsid w:val="000B3F37"/>
    <w:rsid w:val="000B4788"/>
    <w:rsid w:val="000B49D7"/>
    <w:rsid w:val="000B5445"/>
    <w:rsid w:val="000B546F"/>
    <w:rsid w:val="000B5EA2"/>
    <w:rsid w:val="000B6030"/>
    <w:rsid w:val="000B65BE"/>
    <w:rsid w:val="000B6BDF"/>
    <w:rsid w:val="000B71B6"/>
    <w:rsid w:val="000B72F2"/>
    <w:rsid w:val="000B7B2B"/>
    <w:rsid w:val="000B7D5E"/>
    <w:rsid w:val="000C0C46"/>
    <w:rsid w:val="000C133A"/>
    <w:rsid w:val="000C1545"/>
    <w:rsid w:val="000C17A3"/>
    <w:rsid w:val="000C184D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B5C"/>
    <w:rsid w:val="000C5D37"/>
    <w:rsid w:val="000C5D52"/>
    <w:rsid w:val="000C5E7D"/>
    <w:rsid w:val="000C63F1"/>
    <w:rsid w:val="000C673C"/>
    <w:rsid w:val="000C69F8"/>
    <w:rsid w:val="000C6A01"/>
    <w:rsid w:val="000C6D6A"/>
    <w:rsid w:val="000C71D9"/>
    <w:rsid w:val="000C7A4D"/>
    <w:rsid w:val="000D0030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36D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BA6"/>
    <w:rsid w:val="000E1E8E"/>
    <w:rsid w:val="000E2787"/>
    <w:rsid w:val="000E279B"/>
    <w:rsid w:val="000E2EC5"/>
    <w:rsid w:val="000E3075"/>
    <w:rsid w:val="000E331F"/>
    <w:rsid w:val="000E3358"/>
    <w:rsid w:val="000E38ED"/>
    <w:rsid w:val="000E3F84"/>
    <w:rsid w:val="000E40C3"/>
    <w:rsid w:val="000E4A9F"/>
    <w:rsid w:val="000E4C9B"/>
    <w:rsid w:val="000E4D01"/>
    <w:rsid w:val="000E502E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C32"/>
    <w:rsid w:val="000F13C4"/>
    <w:rsid w:val="000F13D7"/>
    <w:rsid w:val="000F17E4"/>
    <w:rsid w:val="000F1878"/>
    <w:rsid w:val="000F1C28"/>
    <w:rsid w:val="000F1CF3"/>
    <w:rsid w:val="000F1F98"/>
    <w:rsid w:val="000F20CD"/>
    <w:rsid w:val="000F2965"/>
    <w:rsid w:val="000F34C7"/>
    <w:rsid w:val="000F3B40"/>
    <w:rsid w:val="000F3F2F"/>
    <w:rsid w:val="000F42EA"/>
    <w:rsid w:val="000F42F7"/>
    <w:rsid w:val="000F4C0A"/>
    <w:rsid w:val="000F4CAF"/>
    <w:rsid w:val="000F4D2F"/>
    <w:rsid w:val="000F4F44"/>
    <w:rsid w:val="000F53CB"/>
    <w:rsid w:val="000F5792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4B37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0ED"/>
    <w:rsid w:val="0011034F"/>
    <w:rsid w:val="00110851"/>
    <w:rsid w:val="001115C0"/>
    <w:rsid w:val="001115F4"/>
    <w:rsid w:val="001116D2"/>
    <w:rsid w:val="0011190B"/>
    <w:rsid w:val="001119DD"/>
    <w:rsid w:val="00111AD9"/>
    <w:rsid w:val="00112151"/>
    <w:rsid w:val="0011230B"/>
    <w:rsid w:val="001126ED"/>
    <w:rsid w:val="00112975"/>
    <w:rsid w:val="00112B8F"/>
    <w:rsid w:val="001134DA"/>
    <w:rsid w:val="0011372B"/>
    <w:rsid w:val="00113A4F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9D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44C"/>
    <w:rsid w:val="00122727"/>
    <w:rsid w:val="00122842"/>
    <w:rsid w:val="00122BD3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E1"/>
    <w:rsid w:val="001252FE"/>
    <w:rsid w:val="001255A6"/>
    <w:rsid w:val="00125D34"/>
    <w:rsid w:val="00125E03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0C79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C16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A05"/>
    <w:rsid w:val="00142CA0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B6A"/>
    <w:rsid w:val="00144D67"/>
    <w:rsid w:val="00144E04"/>
    <w:rsid w:val="001454C4"/>
    <w:rsid w:val="001462D7"/>
    <w:rsid w:val="00146577"/>
    <w:rsid w:val="00146773"/>
    <w:rsid w:val="0014703E"/>
    <w:rsid w:val="00147265"/>
    <w:rsid w:val="00147D65"/>
    <w:rsid w:val="00147D91"/>
    <w:rsid w:val="001508E1"/>
    <w:rsid w:val="001510ED"/>
    <w:rsid w:val="001517AB"/>
    <w:rsid w:val="00151805"/>
    <w:rsid w:val="00151897"/>
    <w:rsid w:val="00152066"/>
    <w:rsid w:val="001524F8"/>
    <w:rsid w:val="00152559"/>
    <w:rsid w:val="00152A3B"/>
    <w:rsid w:val="0015347E"/>
    <w:rsid w:val="00153A48"/>
    <w:rsid w:val="00153A6B"/>
    <w:rsid w:val="00153E69"/>
    <w:rsid w:val="00153EEF"/>
    <w:rsid w:val="00153F29"/>
    <w:rsid w:val="0015413A"/>
    <w:rsid w:val="001544AB"/>
    <w:rsid w:val="00154F0D"/>
    <w:rsid w:val="00155178"/>
    <w:rsid w:val="00155D53"/>
    <w:rsid w:val="0015622B"/>
    <w:rsid w:val="00156260"/>
    <w:rsid w:val="00156284"/>
    <w:rsid w:val="00156502"/>
    <w:rsid w:val="0015693E"/>
    <w:rsid w:val="00157A11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9C5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BF2"/>
    <w:rsid w:val="00166D9E"/>
    <w:rsid w:val="00166DC0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7D3"/>
    <w:rsid w:val="001708C1"/>
    <w:rsid w:val="001708D0"/>
    <w:rsid w:val="00170E05"/>
    <w:rsid w:val="00171661"/>
    <w:rsid w:val="00171876"/>
    <w:rsid w:val="00171B5E"/>
    <w:rsid w:val="00171BC2"/>
    <w:rsid w:val="00171D7E"/>
    <w:rsid w:val="00171F14"/>
    <w:rsid w:val="00172758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A10"/>
    <w:rsid w:val="00181B3A"/>
    <w:rsid w:val="00181E7C"/>
    <w:rsid w:val="00181EE7"/>
    <w:rsid w:val="001820B2"/>
    <w:rsid w:val="001821E9"/>
    <w:rsid w:val="0018246F"/>
    <w:rsid w:val="00182718"/>
    <w:rsid w:val="00182F50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3CE"/>
    <w:rsid w:val="00185856"/>
    <w:rsid w:val="00185E59"/>
    <w:rsid w:val="00185F10"/>
    <w:rsid w:val="00185FDA"/>
    <w:rsid w:val="00186395"/>
    <w:rsid w:val="001863E3"/>
    <w:rsid w:val="0018688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07E"/>
    <w:rsid w:val="00192338"/>
    <w:rsid w:val="00192589"/>
    <w:rsid w:val="001925E5"/>
    <w:rsid w:val="001929F7"/>
    <w:rsid w:val="00192A70"/>
    <w:rsid w:val="00193576"/>
    <w:rsid w:val="001936EA"/>
    <w:rsid w:val="00193924"/>
    <w:rsid w:val="00193987"/>
    <w:rsid w:val="00194955"/>
    <w:rsid w:val="00195657"/>
    <w:rsid w:val="0019573B"/>
    <w:rsid w:val="0019592C"/>
    <w:rsid w:val="00195EB4"/>
    <w:rsid w:val="00196085"/>
    <w:rsid w:val="00196B90"/>
    <w:rsid w:val="00196DE8"/>
    <w:rsid w:val="00196FF4"/>
    <w:rsid w:val="0019734F"/>
    <w:rsid w:val="00197D49"/>
    <w:rsid w:val="001A0303"/>
    <w:rsid w:val="001A0313"/>
    <w:rsid w:val="001A0676"/>
    <w:rsid w:val="001A067A"/>
    <w:rsid w:val="001A06C8"/>
    <w:rsid w:val="001A1337"/>
    <w:rsid w:val="001A25B4"/>
    <w:rsid w:val="001A2939"/>
    <w:rsid w:val="001A2AC3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2E"/>
    <w:rsid w:val="001A6164"/>
    <w:rsid w:val="001A61A0"/>
    <w:rsid w:val="001A6AFE"/>
    <w:rsid w:val="001A6DF5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05FA"/>
    <w:rsid w:val="001B1565"/>
    <w:rsid w:val="001B17AF"/>
    <w:rsid w:val="001B17C6"/>
    <w:rsid w:val="001B2993"/>
    <w:rsid w:val="001B2C18"/>
    <w:rsid w:val="001B35C1"/>
    <w:rsid w:val="001B3754"/>
    <w:rsid w:val="001B3A10"/>
    <w:rsid w:val="001B4033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CEF"/>
    <w:rsid w:val="001C3DC6"/>
    <w:rsid w:val="001C3E02"/>
    <w:rsid w:val="001C47B4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631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36B9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AE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2BC"/>
    <w:rsid w:val="001E24E2"/>
    <w:rsid w:val="001E251E"/>
    <w:rsid w:val="001E266E"/>
    <w:rsid w:val="001E2EEF"/>
    <w:rsid w:val="001E3188"/>
    <w:rsid w:val="001E31D1"/>
    <w:rsid w:val="001E32BE"/>
    <w:rsid w:val="001E3936"/>
    <w:rsid w:val="001E3A45"/>
    <w:rsid w:val="001E3C39"/>
    <w:rsid w:val="001E420B"/>
    <w:rsid w:val="001E455C"/>
    <w:rsid w:val="001E4704"/>
    <w:rsid w:val="001E5579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3AF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17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1F7F19"/>
    <w:rsid w:val="0020007B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7DA"/>
    <w:rsid w:val="002028D6"/>
    <w:rsid w:val="00202D2E"/>
    <w:rsid w:val="00202E3E"/>
    <w:rsid w:val="00203159"/>
    <w:rsid w:val="00203170"/>
    <w:rsid w:val="00203A6E"/>
    <w:rsid w:val="00203F00"/>
    <w:rsid w:val="00203F5C"/>
    <w:rsid w:val="002047DE"/>
    <w:rsid w:val="00204981"/>
    <w:rsid w:val="00204A5A"/>
    <w:rsid w:val="00204C12"/>
    <w:rsid w:val="00205277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BAB"/>
    <w:rsid w:val="00211D31"/>
    <w:rsid w:val="00211DD9"/>
    <w:rsid w:val="00212816"/>
    <w:rsid w:val="002130BD"/>
    <w:rsid w:val="002134EA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7135"/>
    <w:rsid w:val="002173B4"/>
    <w:rsid w:val="00217417"/>
    <w:rsid w:val="0021782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6F0"/>
    <w:rsid w:val="00221A25"/>
    <w:rsid w:val="00222052"/>
    <w:rsid w:val="002222A4"/>
    <w:rsid w:val="00222AB8"/>
    <w:rsid w:val="00222B25"/>
    <w:rsid w:val="00222FE7"/>
    <w:rsid w:val="002234AD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08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507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4BD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163"/>
    <w:rsid w:val="00241C7B"/>
    <w:rsid w:val="00241D6D"/>
    <w:rsid w:val="00241E54"/>
    <w:rsid w:val="00241E90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924"/>
    <w:rsid w:val="002449F4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7B3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747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3AF5"/>
    <w:rsid w:val="0025422C"/>
    <w:rsid w:val="0025429A"/>
    <w:rsid w:val="00256B22"/>
    <w:rsid w:val="00256D51"/>
    <w:rsid w:val="00256F02"/>
    <w:rsid w:val="002571C8"/>
    <w:rsid w:val="002572F1"/>
    <w:rsid w:val="0025753A"/>
    <w:rsid w:val="00257A62"/>
    <w:rsid w:val="00260156"/>
    <w:rsid w:val="00260468"/>
    <w:rsid w:val="0026075E"/>
    <w:rsid w:val="002608BD"/>
    <w:rsid w:val="00260FAD"/>
    <w:rsid w:val="002617F6"/>
    <w:rsid w:val="00261D05"/>
    <w:rsid w:val="002623AC"/>
    <w:rsid w:val="0026263A"/>
    <w:rsid w:val="00262979"/>
    <w:rsid w:val="00262B2D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9C6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08A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42C"/>
    <w:rsid w:val="00272474"/>
    <w:rsid w:val="0027257A"/>
    <w:rsid w:val="00272736"/>
    <w:rsid w:val="00272AE4"/>
    <w:rsid w:val="00272D06"/>
    <w:rsid w:val="00272FEB"/>
    <w:rsid w:val="00273644"/>
    <w:rsid w:val="002738C9"/>
    <w:rsid w:val="00273B2D"/>
    <w:rsid w:val="00273CFB"/>
    <w:rsid w:val="00273E8E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7512"/>
    <w:rsid w:val="0027768D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2E88"/>
    <w:rsid w:val="00283165"/>
    <w:rsid w:val="002832E7"/>
    <w:rsid w:val="00284148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619"/>
    <w:rsid w:val="0028777B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B20"/>
    <w:rsid w:val="002A1DA1"/>
    <w:rsid w:val="002A1E97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DAD"/>
    <w:rsid w:val="002B10F9"/>
    <w:rsid w:val="002B12C7"/>
    <w:rsid w:val="002B1AFA"/>
    <w:rsid w:val="002B21D6"/>
    <w:rsid w:val="002B257D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310"/>
    <w:rsid w:val="002B6482"/>
    <w:rsid w:val="002B64FE"/>
    <w:rsid w:val="002B694E"/>
    <w:rsid w:val="002B6D31"/>
    <w:rsid w:val="002B70A2"/>
    <w:rsid w:val="002B7535"/>
    <w:rsid w:val="002B7BEC"/>
    <w:rsid w:val="002B7D56"/>
    <w:rsid w:val="002C04C2"/>
    <w:rsid w:val="002C0818"/>
    <w:rsid w:val="002C082C"/>
    <w:rsid w:val="002C0D11"/>
    <w:rsid w:val="002C1350"/>
    <w:rsid w:val="002C145D"/>
    <w:rsid w:val="002C1838"/>
    <w:rsid w:val="002C1B17"/>
    <w:rsid w:val="002C203A"/>
    <w:rsid w:val="002C2AE9"/>
    <w:rsid w:val="002C2B29"/>
    <w:rsid w:val="002C2E61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5C3C"/>
    <w:rsid w:val="002C5E36"/>
    <w:rsid w:val="002C61E0"/>
    <w:rsid w:val="002C640C"/>
    <w:rsid w:val="002C6D3C"/>
    <w:rsid w:val="002C728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0B40"/>
    <w:rsid w:val="002D0F85"/>
    <w:rsid w:val="002D1258"/>
    <w:rsid w:val="002D13B7"/>
    <w:rsid w:val="002D2A64"/>
    <w:rsid w:val="002D2B4E"/>
    <w:rsid w:val="002D32CF"/>
    <w:rsid w:val="002D3968"/>
    <w:rsid w:val="002D425A"/>
    <w:rsid w:val="002D4314"/>
    <w:rsid w:val="002D45E0"/>
    <w:rsid w:val="002D4A54"/>
    <w:rsid w:val="002D4A86"/>
    <w:rsid w:val="002D4E37"/>
    <w:rsid w:val="002D52E0"/>
    <w:rsid w:val="002D5DEA"/>
    <w:rsid w:val="002D6127"/>
    <w:rsid w:val="002D61BE"/>
    <w:rsid w:val="002D61F0"/>
    <w:rsid w:val="002D62B9"/>
    <w:rsid w:val="002D6624"/>
    <w:rsid w:val="002D6AEB"/>
    <w:rsid w:val="002D7235"/>
    <w:rsid w:val="002D76E8"/>
    <w:rsid w:val="002E046E"/>
    <w:rsid w:val="002E0645"/>
    <w:rsid w:val="002E0E57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3"/>
    <w:rsid w:val="002E565F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2E9"/>
    <w:rsid w:val="002F36B9"/>
    <w:rsid w:val="002F38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3FB"/>
    <w:rsid w:val="002F778C"/>
    <w:rsid w:val="002F7919"/>
    <w:rsid w:val="002F7B6D"/>
    <w:rsid w:val="002F7D48"/>
    <w:rsid w:val="002F7EC5"/>
    <w:rsid w:val="00300085"/>
    <w:rsid w:val="0030027C"/>
    <w:rsid w:val="003003AD"/>
    <w:rsid w:val="00300833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850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327"/>
    <w:rsid w:val="00316C58"/>
    <w:rsid w:val="00316DFF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DC7"/>
    <w:rsid w:val="00322E3B"/>
    <w:rsid w:val="003232E3"/>
    <w:rsid w:val="00323664"/>
    <w:rsid w:val="00323FAD"/>
    <w:rsid w:val="00324089"/>
    <w:rsid w:val="00324701"/>
    <w:rsid w:val="0032489D"/>
    <w:rsid w:val="003249F8"/>
    <w:rsid w:val="00324B92"/>
    <w:rsid w:val="0032556B"/>
    <w:rsid w:val="00325C62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08"/>
    <w:rsid w:val="00330C30"/>
    <w:rsid w:val="00330DE8"/>
    <w:rsid w:val="00332052"/>
    <w:rsid w:val="00332123"/>
    <w:rsid w:val="003321C3"/>
    <w:rsid w:val="00332962"/>
    <w:rsid w:val="00332E2D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243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693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9F3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F1"/>
    <w:rsid w:val="00354FE6"/>
    <w:rsid w:val="003552C6"/>
    <w:rsid w:val="003558FD"/>
    <w:rsid w:val="00355A83"/>
    <w:rsid w:val="00355AB3"/>
    <w:rsid w:val="003562D7"/>
    <w:rsid w:val="00356353"/>
    <w:rsid w:val="003567C9"/>
    <w:rsid w:val="00356CEC"/>
    <w:rsid w:val="003572DE"/>
    <w:rsid w:val="00357659"/>
    <w:rsid w:val="00357712"/>
    <w:rsid w:val="00357CAE"/>
    <w:rsid w:val="00357CE9"/>
    <w:rsid w:val="003604DB"/>
    <w:rsid w:val="00360971"/>
    <w:rsid w:val="0036099B"/>
    <w:rsid w:val="003617B5"/>
    <w:rsid w:val="0036185C"/>
    <w:rsid w:val="00361B1A"/>
    <w:rsid w:val="0036227D"/>
    <w:rsid w:val="0036262C"/>
    <w:rsid w:val="00362C19"/>
    <w:rsid w:val="00362C5A"/>
    <w:rsid w:val="003635B6"/>
    <w:rsid w:val="00363F50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B85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4F9"/>
    <w:rsid w:val="00375F85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892"/>
    <w:rsid w:val="00380BBD"/>
    <w:rsid w:val="003812D0"/>
    <w:rsid w:val="003821E7"/>
    <w:rsid w:val="00382903"/>
    <w:rsid w:val="0038384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7D"/>
    <w:rsid w:val="0039122C"/>
    <w:rsid w:val="0039124D"/>
    <w:rsid w:val="00391354"/>
    <w:rsid w:val="003918B5"/>
    <w:rsid w:val="00391A92"/>
    <w:rsid w:val="00391C99"/>
    <w:rsid w:val="003926BE"/>
    <w:rsid w:val="003929BE"/>
    <w:rsid w:val="00392A0C"/>
    <w:rsid w:val="00392A1F"/>
    <w:rsid w:val="00392DB8"/>
    <w:rsid w:val="00393A68"/>
    <w:rsid w:val="00393B78"/>
    <w:rsid w:val="00394389"/>
    <w:rsid w:val="003946B1"/>
    <w:rsid w:val="00394775"/>
    <w:rsid w:val="00394948"/>
    <w:rsid w:val="00394B44"/>
    <w:rsid w:val="00394D51"/>
    <w:rsid w:val="00394D6C"/>
    <w:rsid w:val="0039502C"/>
    <w:rsid w:val="0039511F"/>
    <w:rsid w:val="00395125"/>
    <w:rsid w:val="003956FE"/>
    <w:rsid w:val="003958F1"/>
    <w:rsid w:val="0039598F"/>
    <w:rsid w:val="00395A1A"/>
    <w:rsid w:val="0039610F"/>
    <w:rsid w:val="003961A7"/>
    <w:rsid w:val="003962EC"/>
    <w:rsid w:val="003965AE"/>
    <w:rsid w:val="0039665F"/>
    <w:rsid w:val="00396B20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360"/>
    <w:rsid w:val="003A76A9"/>
    <w:rsid w:val="003A7747"/>
    <w:rsid w:val="003A7EAF"/>
    <w:rsid w:val="003B0299"/>
    <w:rsid w:val="003B0B4D"/>
    <w:rsid w:val="003B248F"/>
    <w:rsid w:val="003B2B79"/>
    <w:rsid w:val="003B2C70"/>
    <w:rsid w:val="003B3171"/>
    <w:rsid w:val="003B3284"/>
    <w:rsid w:val="003B3E56"/>
    <w:rsid w:val="003B4039"/>
    <w:rsid w:val="003B439B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7CF"/>
    <w:rsid w:val="003C6B0B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AF5"/>
    <w:rsid w:val="003D2E43"/>
    <w:rsid w:val="003D33A2"/>
    <w:rsid w:val="003D3AD8"/>
    <w:rsid w:val="003D3EE3"/>
    <w:rsid w:val="003D4350"/>
    <w:rsid w:val="003D4409"/>
    <w:rsid w:val="003D519A"/>
    <w:rsid w:val="003D5393"/>
    <w:rsid w:val="003D5717"/>
    <w:rsid w:val="003D5878"/>
    <w:rsid w:val="003D59FE"/>
    <w:rsid w:val="003D5F4D"/>
    <w:rsid w:val="003D63BA"/>
    <w:rsid w:val="003D680E"/>
    <w:rsid w:val="003D69ED"/>
    <w:rsid w:val="003D6B43"/>
    <w:rsid w:val="003D6D6B"/>
    <w:rsid w:val="003D740C"/>
    <w:rsid w:val="003D79E8"/>
    <w:rsid w:val="003D7ECA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A1C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66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F96"/>
    <w:rsid w:val="003F4933"/>
    <w:rsid w:val="003F4977"/>
    <w:rsid w:val="003F4A21"/>
    <w:rsid w:val="003F4BC7"/>
    <w:rsid w:val="003F4E1C"/>
    <w:rsid w:val="003F536B"/>
    <w:rsid w:val="003F560A"/>
    <w:rsid w:val="003F586D"/>
    <w:rsid w:val="003F5DBB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E"/>
    <w:rsid w:val="0040015E"/>
    <w:rsid w:val="00400427"/>
    <w:rsid w:val="00400448"/>
    <w:rsid w:val="00400615"/>
    <w:rsid w:val="00400D86"/>
    <w:rsid w:val="004010EF"/>
    <w:rsid w:val="0040160C"/>
    <w:rsid w:val="004017C6"/>
    <w:rsid w:val="00401E48"/>
    <w:rsid w:val="004021B5"/>
    <w:rsid w:val="004024AB"/>
    <w:rsid w:val="00402DC4"/>
    <w:rsid w:val="00402F2C"/>
    <w:rsid w:val="0040303D"/>
    <w:rsid w:val="0040379F"/>
    <w:rsid w:val="00403805"/>
    <w:rsid w:val="00403CE4"/>
    <w:rsid w:val="00403F25"/>
    <w:rsid w:val="00404011"/>
    <w:rsid w:val="00404038"/>
    <w:rsid w:val="004043DE"/>
    <w:rsid w:val="0040495B"/>
    <w:rsid w:val="00404D4D"/>
    <w:rsid w:val="00405898"/>
    <w:rsid w:val="00405A9F"/>
    <w:rsid w:val="00405BA5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2A6"/>
    <w:rsid w:val="00411472"/>
    <w:rsid w:val="004116C3"/>
    <w:rsid w:val="0041173D"/>
    <w:rsid w:val="004118C9"/>
    <w:rsid w:val="00411931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59F"/>
    <w:rsid w:val="00417678"/>
    <w:rsid w:val="00417841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AEF"/>
    <w:rsid w:val="00422D62"/>
    <w:rsid w:val="00422DB5"/>
    <w:rsid w:val="004231E3"/>
    <w:rsid w:val="004232D4"/>
    <w:rsid w:val="00423326"/>
    <w:rsid w:val="004237A0"/>
    <w:rsid w:val="004241DA"/>
    <w:rsid w:val="00424844"/>
    <w:rsid w:val="004251F8"/>
    <w:rsid w:val="004253B1"/>
    <w:rsid w:val="00425C97"/>
    <w:rsid w:val="00425FFD"/>
    <w:rsid w:val="004261E0"/>
    <w:rsid w:val="004262F8"/>
    <w:rsid w:val="00426434"/>
    <w:rsid w:val="00426442"/>
    <w:rsid w:val="0042654A"/>
    <w:rsid w:val="004269A0"/>
    <w:rsid w:val="00426A02"/>
    <w:rsid w:val="00426A93"/>
    <w:rsid w:val="00426D1A"/>
    <w:rsid w:val="00426DFA"/>
    <w:rsid w:val="004272ED"/>
    <w:rsid w:val="004276E3"/>
    <w:rsid w:val="00427B9D"/>
    <w:rsid w:val="00427BEA"/>
    <w:rsid w:val="00427BFB"/>
    <w:rsid w:val="00427E67"/>
    <w:rsid w:val="00430178"/>
    <w:rsid w:val="0043042C"/>
    <w:rsid w:val="00430495"/>
    <w:rsid w:val="0043063B"/>
    <w:rsid w:val="00430733"/>
    <w:rsid w:val="0043075B"/>
    <w:rsid w:val="00430E68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23E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8E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0"/>
    <w:rsid w:val="00440EA5"/>
    <w:rsid w:val="0044142F"/>
    <w:rsid w:val="00441E4E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C4"/>
    <w:rsid w:val="00453871"/>
    <w:rsid w:val="00453BB4"/>
    <w:rsid w:val="00453DEF"/>
    <w:rsid w:val="004540AC"/>
    <w:rsid w:val="004543E4"/>
    <w:rsid w:val="004548E5"/>
    <w:rsid w:val="0045495C"/>
    <w:rsid w:val="00454ACD"/>
    <w:rsid w:val="00454D3E"/>
    <w:rsid w:val="00454F08"/>
    <w:rsid w:val="00454F85"/>
    <w:rsid w:val="004550E8"/>
    <w:rsid w:val="00455105"/>
    <w:rsid w:val="00455574"/>
    <w:rsid w:val="00455E20"/>
    <w:rsid w:val="00456114"/>
    <w:rsid w:val="0045623E"/>
    <w:rsid w:val="00456971"/>
    <w:rsid w:val="00456AC7"/>
    <w:rsid w:val="0045742D"/>
    <w:rsid w:val="00457646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87A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95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7D3"/>
    <w:rsid w:val="00466BCE"/>
    <w:rsid w:val="0047041E"/>
    <w:rsid w:val="00470628"/>
    <w:rsid w:val="00470750"/>
    <w:rsid w:val="00470893"/>
    <w:rsid w:val="0047166D"/>
    <w:rsid w:val="00471856"/>
    <w:rsid w:val="00471DB0"/>
    <w:rsid w:val="00471E2F"/>
    <w:rsid w:val="00471FAB"/>
    <w:rsid w:val="0047253B"/>
    <w:rsid w:val="00472ACB"/>
    <w:rsid w:val="00472E1C"/>
    <w:rsid w:val="004735E8"/>
    <w:rsid w:val="004737D3"/>
    <w:rsid w:val="00473F5F"/>
    <w:rsid w:val="0047410D"/>
    <w:rsid w:val="0047475B"/>
    <w:rsid w:val="00475260"/>
    <w:rsid w:val="0047539C"/>
    <w:rsid w:val="004753D8"/>
    <w:rsid w:val="0047548B"/>
    <w:rsid w:val="004755D5"/>
    <w:rsid w:val="004755ED"/>
    <w:rsid w:val="00475674"/>
    <w:rsid w:val="00475BC8"/>
    <w:rsid w:val="00475D13"/>
    <w:rsid w:val="00475E50"/>
    <w:rsid w:val="00475E54"/>
    <w:rsid w:val="00475F1C"/>
    <w:rsid w:val="00475F90"/>
    <w:rsid w:val="00476549"/>
    <w:rsid w:val="004769B3"/>
    <w:rsid w:val="00476D14"/>
    <w:rsid w:val="00476D8B"/>
    <w:rsid w:val="00476E98"/>
    <w:rsid w:val="00476EAE"/>
    <w:rsid w:val="004770D2"/>
    <w:rsid w:val="004774C5"/>
    <w:rsid w:val="004775ED"/>
    <w:rsid w:val="004778C0"/>
    <w:rsid w:val="00477B60"/>
    <w:rsid w:val="00480B03"/>
    <w:rsid w:val="00480C70"/>
    <w:rsid w:val="00480CC5"/>
    <w:rsid w:val="00481022"/>
    <w:rsid w:val="004810EC"/>
    <w:rsid w:val="0048129B"/>
    <w:rsid w:val="00481607"/>
    <w:rsid w:val="00481611"/>
    <w:rsid w:val="004818FF"/>
    <w:rsid w:val="0048215F"/>
    <w:rsid w:val="00482175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70D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19"/>
    <w:rsid w:val="00494E75"/>
    <w:rsid w:val="00495071"/>
    <w:rsid w:val="004961DB"/>
    <w:rsid w:val="0049653E"/>
    <w:rsid w:val="0049672A"/>
    <w:rsid w:val="00496BEF"/>
    <w:rsid w:val="00496DC2"/>
    <w:rsid w:val="00496E38"/>
    <w:rsid w:val="00497663"/>
    <w:rsid w:val="00497707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4BC"/>
    <w:rsid w:val="004A28D4"/>
    <w:rsid w:val="004A2908"/>
    <w:rsid w:val="004A2A24"/>
    <w:rsid w:val="004A2BE1"/>
    <w:rsid w:val="004A2E44"/>
    <w:rsid w:val="004A30BF"/>
    <w:rsid w:val="004A30CB"/>
    <w:rsid w:val="004A328E"/>
    <w:rsid w:val="004A32C1"/>
    <w:rsid w:val="004A366E"/>
    <w:rsid w:val="004A36C0"/>
    <w:rsid w:val="004A3AA3"/>
    <w:rsid w:val="004A3CB9"/>
    <w:rsid w:val="004A3E52"/>
    <w:rsid w:val="004A4625"/>
    <w:rsid w:val="004A4900"/>
    <w:rsid w:val="004A4D38"/>
    <w:rsid w:val="004A4E7E"/>
    <w:rsid w:val="004A4E95"/>
    <w:rsid w:val="004A4EB4"/>
    <w:rsid w:val="004A519E"/>
    <w:rsid w:val="004A51FA"/>
    <w:rsid w:val="004A5270"/>
    <w:rsid w:val="004A57FC"/>
    <w:rsid w:val="004A5D36"/>
    <w:rsid w:val="004A6AF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C88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2FE1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A4C"/>
    <w:rsid w:val="004B6FFB"/>
    <w:rsid w:val="004B7109"/>
    <w:rsid w:val="004B7311"/>
    <w:rsid w:val="004B795F"/>
    <w:rsid w:val="004B7BA5"/>
    <w:rsid w:val="004C012E"/>
    <w:rsid w:val="004C0346"/>
    <w:rsid w:val="004C038B"/>
    <w:rsid w:val="004C0B5B"/>
    <w:rsid w:val="004C0B9A"/>
    <w:rsid w:val="004C0C5C"/>
    <w:rsid w:val="004C0E33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03"/>
    <w:rsid w:val="004C3C51"/>
    <w:rsid w:val="004C47FE"/>
    <w:rsid w:val="004C4BCE"/>
    <w:rsid w:val="004C4BF3"/>
    <w:rsid w:val="004C4F33"/>
    <w:rsid w:val="004C521E"/>
    <w:rsid w:val="004C5283"/>
    <w:rsid w:val="004C53CB"/>
    <w:rsid w:val="004C541A"/>
    <w:rsid w:val="004C566C"/>
    <w:rsid w:val="004C5987"/>
    <w:rsid w:val="004C5C44"/>
    <w:rsid w:val="004C5EF0"/>
    <w:rsid w:val="004C63D6"/>
    <w:rsid w:val="004C660B"/>
    <w:rsid w:val="004C6C67"/>
    <w:rsid w:val="004C730E"/>
    <w:rsid w:val="004C7739"/>
    <w:rsid w:val="004C7BDF"/>
    <w:rsid w:val="004D02E9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3B1B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7E1"/>
    <w:rsid w:val="004E0033"/>
    <w:rsid w:val="004E00F1"/>
    <w:rsid w:val="004E03BE"/>
    <w:rsid w:val="004E071E"/>
    <w:rsid w:val="004E0CD0"/>
    <w:rsid w:val="004E1260"/>
    <w:rsid w:val="004E17A7"/>
    <w:rsid w:val="004E1CBB"/>
    <w:rsid w:val="004E1D07"/>
    <w:rsid w:val="004E209D"/>
    <w:rsid w:val="004E21D3"/>
    <w:rsid w:val="004E2E33"/>
    <w:rsid w:val="004E2F51"/>
    <w:rsid w:val="004E355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477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C6A"/>
    <w:rsid w:val="004F2744"/>
    <w:rsid w:val="004F2826"/>
    <w:rsid w:val="004F2AA6"/>
    <w:rsid w:val="004F2B9C"/>
    <w:rsid w:val="004F2CCE"/>
    <w:rsid w:val="004F3368"/>
    <w:rsid w:val="004F359A"/>
    <w:rsid w:val="004F3C26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069"/>
    <w:rsid w:val="005033EE"/>
    <w:rsid w:val="005036DA"/>
    <w:rsid w:val="0050377B"/>
    <w:rsid w:val="005038A7"/>
    <w:rsid w:val="0050398B"/>
    <w:rsid w:val="00503FAD"/>
    <w:rsid w:val="00504147"/>
    <w:rsid w:val="00504639"/>
    <w:rsid w:val="00504BF5"/>
    <w:rsid w:val="00504C77"/>
    <w:rsid w:val="00504CBB"/>
    <w:rsid w:val="00504D9B"/>
    <w:rsid w:val="00504F81"/>
    <w:rsid w:val="00505348"/>
    <w:rsid w:val="005055D4"/>
    <w:rsid w:val="005057FB"/>
    <w:rsid w:val="00505A2A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754"/>
    <w:rsid w:val="00507CAF"/>
    <w:rsid w:val="00510374"/>
    <w:rsid w:val="00510444"/>
    <w:rsid w:val="0051122E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DE7"/>
    <w:rsid w:val="00515E2B"/>
    <w:rsid w:val="00516514"/>
    <w:rsid w:val="0051696C"/>
    <w:rsid w:val="00516B96"/>
    <w:rsid w:val="00516E9E"/>
    <w:rsid w:val="005173A4"/>
    <w:rsid w:val="00517824"/>
    <w:rsid w:val="005179DC"/>
    <w:rsid w:val="0052001B"/>
    <w:rsid w:val="00520AE3"/>
    <w:rsid w:val="00521294"/>
    <w:rsid w:val="00521A8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4F6"/>
    <w:rsid w:val="005328D8"/>
    <w:rsid w:val="00532A27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34"/>
    <w:rsid w:val="00535B60"/>
    <w:rsid w:val="00536AEE"/>
    <w:rsid w:val="00536D47"/>
    <w:rsid w:val="00537092"/>
    <w:rsid w:val="00537640"/>
    <w:rsid w:val="00537989"/>
    <w:rsid w:val="00537A24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69E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AB7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59"/>
    <w:rsid w:val="0055718D"/>
    <w:rsid w:val="00557464"/>
    <w:rsid w:val="0055771C"/>
    <w:rsid w:val="00557A2C"/>
    <w:rsid w:val="00557CAB"/>
    <w:rsid w:val="00557D87"/>
    <w:rsid w:val="005602BE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5C0"/>
    <w:rsid w:val="00572643"/>
    <w:rsid w:val="005726FD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86E"/>
    <w:rsid w:val="00581081"/>
    <w:rsid w:val="005815D2"/>
    <w:rsid w:val="005818D4"/>
    <w:rsid w:val="005819D7"/>
    <w:rsid w:val="00581AB8"/>
    <w:rsid w:val="00581C6E"/>
    <w:rsid w:val="00581F40"/>
    <w:rsid w:val="005827C7"/>
    <w:rsid w:val="005829CC"/>
    <w:rsid w:val="00582E3D"/>
    <w:rsid w:val="00583147"/>
    <w:rsid w:val="005836D0"/>
    <w:rsid w:val="005836DA"/>
    <w:rsid w:val="00583DEF"/>
    <w:rsid w:val="00583E78"/>
    <w:rsid w:val="00584496"/>
    <w:rsid w:val="005852AA"/>
    <w:rsid w:val="00585867"/>
    <w:rsid w:val="00585C3A"/>
    <w:rsid w:val="00585CCF"/>
    <w:rsid w:val="00586013"/>
    <w:rsid w:val="0058628A"/>
    <w:rsid w:val="00586466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B7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ABF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4D1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0C1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5E7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765"/>
    <w:rsid w:val="005B7824"/>
    <w:rsid w:val="005B7A4C"/>
    <w:rsid w:val="005B7A5C"/>
    <w:rsid w:val="005C001C"/>
    <w:rsid w:val="005C01BD"/>
    <w:rsid w:val="005C0625"/>
    <w:rsid w:val="005C0904"/>
    <w:rsid w:val="005C09B0"/>
    <w:rsid w:val="005C09BF"/>
    <w:rsid w:val="005C0B24"/>
    <w:rsid w:val="005C0D61"/>
    <w:rsid w:val="005C0DDE"/>
    <w:rsid w:val="005C1225"/>
    <w:rsid w:val="005C132F"/>
    <w:rsid w:val="005C1752"/>
    <w:rsid w:val="005C1BF2"/>
    <w:rsid w:val="005C1DCB"/>
    <w:rsid w:val="005C2144"/>
    <w:rsid w:val="005C247C"/>
    <w:rsid w:val="005C2D32"/>
    <w:rsid w:val="005C376D"/>
    <w:rsid w:val="005C4818"/>
    <w:rsid w:val="005C4B4D"/>
    <w:rsid w:val="005C4CD6"/>
    <w:rsid w:val="005C4DE3"/>
    <w:rsid w:val="005C4F28"/>
    <w:rsid w:val="005C5024"/>
    <w:rsid w:val="005C5372"/>
    <w:rsid w:val="005C5379"/>
    <w:rsid w:val="005C5425"/>
    <w:rsid w:val="005C5849"/>
    <w:rsid w:val="005C5A28"/>
    <w:rsid w:val="005C6222"/>
    <w:rsid w:val="005C6B26"/>
    <w:rsid w:val="005C6EB8"/>
    <w:rsid w:val="005C6F98"/>
    <w:rsid w:val="005C772B"/>
    <w:rsid w:val="005C7A54"/>
    <w:rsid w:val="005C7B03"/>
    <w:rsid w:val="005C7CAD"/>
    <w:rsid w:val="005C7CF2"/>
    <w:rsid w:val="005C7EF8"/>
    <w:rsid w:val="005D0059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4FA2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985"/>
    <w:rsid w:val="005D7B98"/>
    <w:rsid w:val="005D7E04"/>
    <w:rsid w:val="005D7E4F"/>
    <w:rsid w:val="005E0082"/>
    <w:rsid w:val="005E06E1"/>
    <w:rsid w:val="005E0899"/>
    <w:rsid w:val="005E1393"/>
    <w:rsid w:val="005E1411"/>
    <w:rsid w:val="005E2050"/>
    <w:rsid w:val="005E3035"/>
    <w:rsid w:val="005E35FD"/>
    <w:rsid w:val="005E383F"/>
    <w:rsid w:val="005E3B77"/>
    <w:rsid w:val="005E3D2D"/>
    <w:rsid w:val="005E427C"/>
    <w:rsid w:val="005E460B"/>
    <w:rsid w:val="005E4813"/>
    <w:rsid w:val="005E48F7"/>
    <w:rsid w:val="005E4ABA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ED2"/>
    <w:rsid w:val="005F1FE4"/>
    <w:rsid w:val="005F2195"/>
    <w:rsid w:val="005F2528"/>
    <w:rsid w:val="005F2F99"/>
    <w:rsid w:val="005F329C"/>
    <w:rsid w:val="005F369B"/>
    <w:rsid w:val="005F38E6"/>
    <w:rsid w:val="005F3955"/>
    <w:rsid w:val="005F3F7F"/>
    <w:rsid w:val="005F40E5"/>
    <w:rsid w:val="005F419B"/>
    <w:rsid w:val="005F46D9"/>
    <w:rsid w:val="005F4950"/>
    <w:rsid w:val="005F4C74"/>
    <w:rsid w:val="005F4D16"/>
    <w:rsid w:val="005F4E23"/>
    <w:rsid w:val="005F520B"/>
    <w:rsid w:val="005F523F"/>
    <w:rsid w:val="005F5362"/>
    <w:rsid w:val="005F547B"/>
    <w:rsid w:val="005F556F"/>
    <w:rsid w:val="005F5C3D"/>
    <w:rsid w:val="005F5E33"/>
    <w:rsid w:val="005F660A"/>
    <w:rsid w:val="005F6697"/>
    <w:rsid w:val="005F69DD"/>
    <w:rsid w:val="005F6CA5"/>
    <w:rsid w:val="005F6EF0"/>
    <w:rsid w:val="005F6F60"/>
    <w:rsid w:val="005F6F9C"/>
    <w:rsid w:val="005F6FFC"/>
    <w:rsid w:val="005F71D7"/>
    <w:rsid w:val="005F77C4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2B7A"/>
    <w:rsid w:val="0060305B"/>
    <w:rsid w:val="006039C5"/>
    <w:rsid w:val="00603A14"/>
    <w:rsid w:val="00603B1B"/>
    <w:rsid w:val="006040D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8CF"/>
    <w:rsid w:val="00610B78"/>
    <w:rsid w:val="006113A9"/>
    <w:rsid w:val="00611C82"/>
    <w:rsid w:val="00611E58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403"/>
    <w:rsid w:val="00616885"/>
    <w:rsid w:val="00616D1F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39"/>
    <w:rsid w:val="00623AEB"/>
    <w:rsid w:val="00623E4E"/>
    <w:rsid w:val="00624C2C"/>
    <w:rsid w:val="00624C6E"/>
    <w:rsid w:val="00624FB3"/>
    <w:rsid w:val="00625B24"/>
    <w:rsid w:val="0062657C"/>
    <w:rsid w:val="00626622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0BAA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7B4"/>
    <w:rsid w:val="00637C73"/>
    <w:rsid w:val="00637E00"/>
    <w:rsid w:val="00637FB2"/>
    <w:rsid w:val="006401C6"/>
    <w:rsid w:val="00640207"/>
    <w:rsid w:val="00640222"/>
    <w:rsid w:val="006409F3"/>
    <w:rsid w:val="00640E55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C90"/>
    <w:rsid w:val="00643DCD"/>
    <w:rsid w:val="00643E0B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71E"/>
    <w:rsid w:val="00650854"/>
    <w:rsid w:val="00650980"/>
    <w:rsid w:val="00650D1E"/>
    <w:rsid w:val="00650D3F"/>
    <w:rsid w:val="00650EB8"/>
    <w:rsid w:val="00650F29"/>
    <w:rsid w:val="00650F7C"/>
    <w:rsid w:val="00650FBE"/>
    <w:rsid w:val="006513D5"/>
    <w:rsid w:val="006518B1"/>
    <w:rsid w:val="00651AD3"/>
    <w:rsid w:val="00651B74"/>
    <w:rsid w:val="00651FA0"/>
    <w:rsid w:val="00652CA4"/>
    <w:rsid w:val="00652F2F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5EA4"/>
    <w:rsid w:val="006561FF"/>
    <w:rsid w:val="00656A55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459"/>
    <w:rsid w:val="00662FA2"/>
    <w:rsid w:val="0066310A"/>
    <w:rsid w:val="006635DC"/>
    <w:rsid w:val="0066369A"/>
    <w:rsid w:val="00663908"/>
    <w:rsid w:val="00663DA6"/>
    <w:rsid w:val="00663DAB"/>
    <w:rsid w:val="00663F72"/>
    <w:rsid w:val="00664678"/>
    <w:rsid w:val="006646F4"/>
    <w:rsid w:val="00664BFC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18"/>
    <w:rsid w:val="00670290"/>
    <w:rsid w:val="006704BF"/>
    <w:rsid w:val="00670646"/>
    <w:rsid w:val="00670AD6"/>
    <w:rsid w:val="00670ECD"/>
    <w:rsid w:val="00671010"/>
    <w:rsid w:val="0067106A"/>
    <w:rsid w:val="00671151"/>
    <w:rsid w:val="00671B4F"/>
    <w:rsid w:val="006721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4811"/>
    <w:rsid w:val="006754D4"/>
    <w:rsid w:val="00675652"/>
    <w:rsid w:val="006758E5"/>
    <w:rsid w:val="00675ECB"/>
    <w:rsid w:val="0067643D"/>
    <w:rsid w:val="0067649C"/>
    <w:rsid w:val="006767B7"/>
    <w:rsid w:val="006767B8"/>
    <w:rsid w:val="00676F36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518"/>
    <w:rsid w:val="00683D7F"/>
    <w:rsid w:val="00683E9E"/>
    <w:rsid w:val="00684258"/>
    <w:rsid w:val="006845C9"/>
    <w:rsid w:val="006853FF"/>
    <w:rsid w:val="0068553D"/>
    <w:rsid w:val="00685725"/>
    <w:rsid w:val="00685834"/>
    <w:rsid w:val="00685D3B"/>
    <w:rsid w:val="00685DB7"/>
    <w:rsid w:val="0068623E"/>
    <w:rsid w:val="00686366"/>
    <w:rsid w:val="0068653A"/>
    <w:rsid w:val="00686599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9F3"/>
    <w:rsid w:val="00692A0D"/>
    <w:rsid w:val="00692BDC"/>
    <w:rsid w:val="00693077"/>
    <w:rsid w:val="00693295"/>
    <w:rsid w:val="00693529"/>
    <w:rsid w:val="006935E1"/>
    <w:rsid w:val="00693A5C"/>
    <w:rsid w:val="00693BF8"/>
    <w:rsid w:val="00693F0A"/>
    <w:rsid w:val="0069401D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891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C2A"/>
    <w:rsid w:val="006B0489"/>
    <w:rsid w:val="006B05F5"/>
    <w:rsid w:val="006B09BD"/>
    <w:rsid w:val="006B0A30"/>
    <w:rsid w:val="006B1213"/>
    <w:rsid w:val="006B163E"/>
    <w:rsid w:val="006B166D"/>
    <w:rsid w:val="006B19B2"/>
    <w:rsid w:val="006B19EB"/>
    <w:rsid w:val="006B1A07"/>
    <w:rsid w:val="006B1DA2"/>
    <w:rsid w:val="006B1F5F"/>
    <w:rsid w:val="006B2008"/>
    <w:rsid w:val="006B21E9"/>
    <w:rsid w:val="006B242D"/>
    <w:rsid w:val="006B2431"/>
    <w:rsid w:val="006B30CE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5E8"/>
    <w:rsid w:val="006C4B11"/>
    <w:rsid w:val="006C4D69"/>
    <w:rsid w:val="006C4E89"/>
    <w:rsid w:val="006C50C3"/>
    <w:rsid w:val="006C51A3"/>
    <w:rsid w:val="006C5415"/>
    <w:rsid w:val="006C54AC"/>
    <w:rsid w:val="006C566C"/>
    <w:rsid w:val="006C57EC"/>
    <w:rsid w:val="006C5C20"/>
    <w:rsid w:val="006C5FF1"/>
    <w:rsid w:val="006C6287"/>
    <w:rsid w:val="006C677C"/>
    <w:rsid w:val="006C6920"/>
    <w:rsid w:val="006C6E92"/>
    <w:rsid w:val="006C75C9"/>
    <w:rsid w:val="006C7CAC"/>
    <w:rsid w:val="006C7FB9"/>
    <w:rsid w:val="006D076D"/>
    <w:rsid w:val="006D0846"/>
    <w:rsid w:val="006D0C09"/>
    <w:rsid w:val="006D1559"/>
    <w:rsid w:val="006D1A23"/>
    <w:rsid w:val="006D1CEC"/>
    <w:rsid w:val="006D1DFA"/>
    <w:rsid w:val="006D1F1A"/>
    <w:rsid w:val="006D2039"/>
    <w:rsid w:val="006D21FF"/>
    <w:rsid w:val="006D31AF"/>
    <w:rsid w:val="006D31DD"/>
    <w:rsid w:val="006D35CD"/>
    <w:rsid w:val="006D3793"/>
    <w:rsid w:val="006D3B57"/>
    <w:rsid w:val="006D3D01"/>
    <w:rsid w:val="006D4133"/>
    <w:rsid w:val="006D4373"/>
    <w:rsid w:val="006D492A"/>
    <w:rsid w:val="006D493C"/>
    <w:rsid w:val="006D5457"/>
    <w:rsid w:val="006D59BF"/>
    <w:rsid w:val="006D5A62"/>
    <w:rsid w:val="006D5C63"/>
    <w:rsid w:val="006D5EC2"/>
    <w:rsid w:val="006D5FEF"/>
    <w:rsid w:val="006D6058"/>
    <w:rsid w:val="006D667A"/>
    <w:rsid w:val="006D72E1"/>
    <w:rsid w:val="006D742C"/>
    <w:rsid w:val="006D74C9"/>
    <w:rsid w:val="006D7598"/>
    <w:rsid w:val="006D7B93"/>
    <w:rsid w:val="006D7BBD"/>
    <w:rsid w:val="006D7C30"/>
    <w:rsid w:val="006D7D69"/>
    <w:rsid w:val="006D7DAD"/>
    <w:rsid w:val="006D7EC6"/>
    <w:rsid w:val="006E049A"/>
    <w:rsid w:val="006E0566"/>
    <w:rsid w:val="006E0B16"/>
    <w:rsid w:val="006E1135"/>
    <w:rsid w:val="006E1469"/>
    <w:rsid w:val="006E176F"/>
    <w:rsid w:val="006E1C34"/>
    <w:rsid w:val="006E1E45"/>
    <w:rsid w:val="006E22CC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0F21"/>
    <w:rsid w:val="006F1D86"/>
    <w:rsid w:val="006F1E30"/>
    <w:rsid w:val="006F20A6"/>
    <w:rsid w:val="006F291E"/>
    <w:rsid w:val="006F3052"/>
    <w:rsid w:val="006F314D"/>
    <w:rsid w:val="006F3B01"/>
    <w:rsid w:val="006F3C66"/>
    <w:rsid w:val="006F3E5B"/>
    <w:rsid w:val="006F4189"/>
    <w:rsid w:val="006F468E"/>
    <w:rsid w:val="006F557B"/>
    <w:rsid w:val="006F5674"/>
    <w:rsid w:val="006F5885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4E34"/>
    <w:rsid w:val="0070502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632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11"/>
    <w:rsid w:val="00712374"/>
    <w:rsid w:val="007128C2"/>
    <w:rsid w:val="00712A0F"/>
    <w:rsid w:val="00712A40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00"/>
    <w:rsid w:val="00720759"/>
    <w:rsid w:val="00720A0C"/>
    <w:rsid w:val="007215A9"/>
    <w:rsid w:val="007217B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2F"/>
    <w:rsid w:val="00725CB6"/>
    <w:rsid w:val="00725CDC"/>
    <w:rsid w:val="00726281"/>
    <w:rsid w:val="0072650B"/>
    <w:rsid w:val="00726537"/>
    <w:rsid w:val="0072665F"/>
    <w:rsid w:val="007273EC"/>
    <w:rsid w:val="007279F1"/>
    <w:rsid w:val="00727B8E"/>
    <w:rsid w:val="00727E9F"/>
    <w:rsid w:val="00730F0F"/>
    <w:rsid w:val="0073128B"/>
    <w:rsid w:val="0073150C"/>
    <w:rsid w:val="0073171A"/>
    <w:rsid w:val="00731D71"/>
    <w:rsid w:val="007325D3"/>
    <w:rsid w:val="00732885"/>
    <w:rsid w:val="00733596"/>
    <w:rsid w:val="00733858"/>
    <w:rsid w:val="00733A80"/>
    <w:rsid w:val="00733FBC"/>
    <w:rsid w:val="007341A2"/>
    <w:rsid w:val="0073487C"/>
    <w:rsid w:val="0073497A"/>
    <w:rsid w:val="0073532A"/>
    <w:rsid w:val="00735E35"/>
    <w:rsid w:val="0073637C"/>
    <w:rsid w:val="00736733"/>
    <w:rsid w:val="00736886"/>
    <w:rsid w:val="00736D7B"/>
    <w:rsid w:val="00737093"/>
    <w:rsid w:val="00737099"/>
    <w:rsid w:val="007377ED"/>
    <w:rsid w:val="007379C8"/>
    <w:rsid w:val="00737A7A"/>
    <w:rsid w:val="00737BC5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3BAA"/>
    <w:rsid w:val="00743E6E"/>
    <w:rsid w:val="00744055"/>
    <w:rsid w:val="0074443A"/>
    <w:rsid w:val="0074475B"/>
    <w:rsid w:val="00744E4F"/>
    <w:rsid w:val="0074544C"/>
    <w:rsid w:val="00745643"/>
    <w:rsid w:val="0074576E"/>
    <w:rsid w:val="007458E7"/>
    <w:rsid w:val="00745EBB"/>
    <w:rsid w:val="00746167"/>
    <w:rsid w:val="00746199"/>
    <w:rsid w:val="00746C6F"/>
    <w:rsid w:val="00747446"/>
    <w:rsid w:val="007478EF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3C0"/>
    <w:rsid w:val="00753F01"/>
    <w:rsid w:val="0075412E"/>
    <w:rsid w:val="00754747"/>
    <w:rsid w:val="00754D64"/>
    <w:rsid w:val="00754FCC"/>
    <w:rsid w:val="00755420"/>
    <w:rsid w:val="00755559"/>
    <w:rsid w:val="00755703"/>
    <w:rsid w:val="00755B06"/>
    <w:rsid w:val="00755D41"/>
    <w:rsid w:val="00755E06"/>
    <w:rsid w:val="00755F8B"/>
    <w:rsid w:val="007565E2"/>
    <w:rsid w:val="00756B2E"/>
    <w:rsid w:val="00756CDB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782"/>
    <w:rsid w:val="007619FB"/>
    <w:rsid w:val="00761A37"/>
    <w:rsid w:val="0076200C"/>
    <w:rsid w:val="007623E3"/>
    <w:rsid w:val="00762924"/>
    <w:rsid w:val="0076295C"/>
    <w:rsid w:val="00762FA7"/>
    <w:rsid w:val="00763055"/>
    <w:rsid w:val="00763148"/>
    <w:rsid w:val="00763432"/>
    <w:rsid w:val="00763448"/>
    <w:rsid w:val="00763EB7"/>
    <w:rsid w:val="00763F9D"/>
    <w:rsid w:val="00764043"/>
    <w:rsid w:val="00764EB8"/>
    <w:rsid w:val="00765098"/>
    <w:rsid w:val="007650A8"/>
    <w:rsid w:val="00765316"/>
    <w:rsid w:val="0076539C"/>
    <w:rsid w:val="00765575"/>
    <w:rsid w:val="00765779"/>
    <w:rsid w:val="00765832"/>
    <w:rsid w:val="00765D3E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7A0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AA2"/>
    <w:rsid w:val="00773C87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315"/>
    <w:rsid w:val="00780857"/>
    <w:rsid w:val="0078092E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3C6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6E2C"/>
    <w:rsid w:val="00797DAA"/>
    <w:rsid w:val="00797FCF"/>
    <w:rsid w:val="007A032A"/>
    <w:rsid w:val="007A0616"/>
    <w:rsid w:val="007A09CA"/>
    <w:rsid w:val="007A0BDA"/>
    <w:rsid w:val="007A0CDD"/>
    <w:rsid w:val="007A0D0D"/>
    <w:rsid w:val="007A0DAC"/>
    <w:rsid w:val="007A1189"/>
    <w:rsid w:val="007A133E"/>
    <w:rsid w:val="007A15BA"/>
    <w:rsid w:val="007A16E9"/>
    <w:rsid w:val="007A1B63"/>
    <w:rsid w:val="007A21E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AFB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6FC"/>
    <w:rsid w:val="007B77FB"/>
    <w:rsid w:val="007B7D58"/>
    <w:rsid w:val="007B7E59"/>
    <w:rsid w:val="007B7F94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A2"/>
    <w:rsid w:val="007C26FF"/>
    <w:rsid w:val="007C27A5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7A8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AAC"/>
    <w:rsid w:val="007D6CE5"/>
    <w:rsid w:val="007D6E8A"/>
    <w:rsid w:val="007D6EF0"/>
    <w:rsid w:val="007D7042"/>
    <w:rsid w:val="007D7059"/>
    <w:rsid w:val="007D7522"/>
    <w:rsid w:val="007E0162"/>
    <w:rsid w:val="007E037D"/>
    <w:rsid w:val="007E05CC"/>
    <w:rsid w:val="007E08F5"/>
    <w:rsid w:val="007E0986"/>
    <w:rsid w:val="007E0C8C"/>
    <w:rsid w:val="007E0D17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03"/>
    <w:rsid w:val="007E48CD"/>
    <w:rsid w:val="007E48E4"/>
    <w:rsid w:val="007E51BC"/>
    <w:rsid w:val="007E531F"/>
    <w:rsid w:val="007E5634"/>
    <w:rsid w:val="007E5A03"/>
    <w:rsid w:val="007E5D16"/>
    <w:rsid w:val="007E5FFD"/>
    <w:rsid w:val="007E6239"/>
    <w:rsid w:val="007E6735"/>
    <w:rsid w:val="007E67F4"/>
    <w:rsid w:val="007E71B3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F26"/>
    <w:rsid w:val="007F2477"/>
    <w:rsid w:val="007F2DBB"/>
    <w:rsid w:val="007F2ED4"/>
    <w:rsid w:val="007F3960"/>
    <w:rsid w:val="007F3FB0"/>
    <w:rsid w:val="007F43A9"/>
    <w:rsid w:val="007F4625"/>
    <w:rsid w:val="007F493C"/>
    <w:rsid w:val="007F4A70"/>
    <w:rsid w:val="007F528D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C7B"/>
    <w:rsid w:val="00803E2E"/>
    <w:rsid w:val="00803FD6"/>
    <w:rsid w:val="008041E1"/>
    <w:rsid w:val="00804867"/>
    <w:rsid w:val="00804B2F"/>
    <w:rsid w:val="008050E9"/>
    <w:rsid w:val="008051E0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717"/>
    <w:rsid w:val="00813CE0"/>
    <w:rsid w:val="00814072"/>
    <w:rsid w:val="0081407F"/>
    <w:rsid w:val="0081425F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B07"/>
    <w:rsid w:val="00816D94"/>
    <w:rsid w:val="00816D9C"/>
    <w:rsid w:val="00816E3E"/>
    <w:rsid w:val="00817151"/>
    <w:rsid w:val="0081787C"/>
    <w:rsid w:val="00817B8F"/>
    <w:rsid w:val="00817C96"/>
    <w:rsid w:val="00817CB0"/>
    <w:rsid w:val="00817D2A"/>
    <w:rsid w:val="00817F27"/>
    <w:rsid w:val="00820A96"/>
    <w:rsid w:val="00820E5D"/>
    <w:rsid w:val="00821480"/>
    <w:rsid w:val="008216E2"/>
    <w:rsid w:val="0082172C"/>
    <w:rsid w:val="008218B4"/>
    <w:rsid w:val="008219C7"/>
    <w:rsid w:val="00821A22"/>
    <w:rsid w:val="00821DC0"/>
    <w:rsid w:val="00822131"/>
    <w:rsid w:val="008226C4"/>
    <w:rsid w:val="00822D03"/>
    <w:rsid w:val="00823335"/>
    <w:rsid w:val="008235D2"/>
    <w:rsid w:val="008235E4"/>
    <w:rsid w:val="008237B2"/>
    <w:rsid w:val="00823B2A"/>
    <w:rsid w:val="00823F20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8FB"/>
    <w:rsid w:val="00826D90"/>
    <w:rsid w:val="00827015"/>
    <w:rsid w:val="00827109"/>
    <w:rsid w:val="008272E9"/>
    <w:rsid w:val="00827A41"/>
    <w:rsid w:val="00827AF3"/>
    <w:rsid w:val="00827F83"/>
    <w:rsid w:val="0083179C"/>
    <w:rsid w:val="00832142"/>
    <w:rsid w:val="00832C18"/>
    <w:rsid w:val="00832CAF"/>
    <w:rsid w:val="0083311A"/>
    <w:rsid w:val="008333BB"/>
    <w:rsid w:val="0083417A"/>
    <w:rsid w:val="00834512"/>
    <w:rsid w:val="00834851"/>
    <w:rsid w:val="008349E7"/>
    <w:rsid w:val="0083502E"/>
    <w:rsid w:val="008350E9"/>
    <w:rsid w:val="0083542C"/>
    <w:rsid w:val="00835B82"/>
    <w:rsid w:val="00836133"/>
    <w:rsid w:val="0083657B"/>
    <w:rsid w:val="00836B5B"/>
    <w:rsid w:val="0083768C"/>
    <w:rsid w:val="00837E87"/>
    <w:rsid w:val="00837F24"/>
    <w:rsid w:val="008401C3"/>
    <w:rsid w:val="008404D7"/>
    <w:rsid w:val="00840634"/>
    <w:rsid w:val="0084064C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6C1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42D"/>
    <w:rsid w:val="00850AE8"/>
    <w:rsid w:val="00850B13"/>
    <w:rsid w:val="00850E9A"/>
    <w:rsid w:val="008515CC"/>
    <w:rsid w:val="00851B22"/>
    <w:rsid w:val="00852338"/>
    <w:rsid w:val="008526BD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2C"/>
    <w:rsid w:val="008604E6"/>
    <w:rsid w:val="0086067F"/>
    <w:rsid w:val="00860840"/>
    <w:rsid w:val="00860A02"/>
    <w:rsid w:val="00860A4B"/>
    <w:rsid w:val="00860BAC"/>
    <w:rsid w:val="008611A3"/>
    <w:rsid w:val="00861750"/>
    <w:rsid w:val="00861B41"/>
    <w:rsid w:val="00861D65"/>
    <w:rsid w:val="00861DA1"/>
    <w:rsid w:val="0086206A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1AE"/>
    <w:rsid w:val="00863479"/>
    <w:rsid w:val="00863AA0"/>
    <w:rsid w:val="00864A9F"/>
    <w:rsid w:val="00864C02"/>
    <w:rsid w:val="008650AB"/>
    <w:rsid w:val="00865642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141"/>
    <w:rsid w:val="008705CE"/>
    <w:rsid w:val="00870793"/>
    <w:rsid w:val="00870869"/>
    <w:rsid w:val="00870A1C"/>
    <w:rsid w:val="00871029"/>
    <w:rsid w:val="00871096"/>
    <w:rsid w:val="00871171"/>
    <w:rsid w:val="008711F8"/>
    <w:rsid w:val="00871372"/>
    <w:rsid w:val="00871CC5"/>
    <w:rsid w:val="00871D14"/>
    <w:rsid w:val="00871EFE"/>
    <w:rsid w:val="008722B0"/>
    <w:rsid w:val="0087250F"/>
    <w:rsid w:val="00872C7C"/>
    <w:rsid w:val="00872D63"/>
    <w:rsid w:val="00872F39"/>
    <w:rsid w:val="00873424"/>
    <w:rsid w:val="00873463"/>
    <w:rsid w:val="008734E7"/>
    <w:rsid w:val="00873BF0"/>
    <w:rsid w:val="00873C85"/>
    <w:rsid w:val="008742CE"/>
    <w:rsid w:val="00874E33"/>
    <w:rsid w:val="00874FAC"/>
    <w:rsid w:val="0087504C"/>
    <w:rsid w:val="008755DA"/>
    <w:rsid w:val="00875755"/>
    <w:rsid w:val="00875905"/>
    <w:rsid w:val="00875F79"/>
    <w:rsid w:val="00875FBD"/>
    <w:rsid w:val="00876AC7"/>
    <w:rsid w:val="00876D48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72F"/>
    <w:rsid w:val="00881842"/>
    <w:rsid w:val="008819A5"/>
    <w:rsid w:val="00881EC0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A11"/>
    <w:rsid w:val="00885A3D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48B"/>
    <w:rsid w:val="008907B2"/>
    <w:rsid w:val="00890B9F"/>
    <w:rsid w:val="00890BCD"/>
    <w:rsid w:val="00890E0D"/>
    <w:rsid w:val="00890F04"/>
    <w:rsid w:val="00890FBE"/>
    <w:rsid w:val="00891F63"/>
    <w:rsid w:val="00891FBD"/>
    <w:rsid w:val="00892253"/>
    <w:rsid w:val="008922DF"/>
    <w:rsid w:val="00893024"/>
    <w:rsid w:val="0089302F"/>
    <w:rsid w:val="008935A0"/>
    <w:rsid w:val="00893B3B"/>
    <w:rsid w:val="00893BA4"/>
    <w:rsid w:val="00893DB3"/>
    <w:rsid w:val="008948A0"/>
    <w:rsid w:val="00894A2E"/>
    <w:rsid w:val="00894ADC"/>
    <w:rsid w:val="00895243"/>
    <w:rsid w:val="00895A0C"/>
    <w:rsid w:val="0089612A"/>
    <w:rsid w:val="008961A5"/>
    <w:rsid w:val="008965CC"/>
    <w:rsid w:val="0089699C"/>
    <w:rsid w:val="00896D10"/>
    <w:rsid w:val="00896D3B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3"/>
    <w:rsid w:val="008A42D8"/>
    <w:rsid w:val="008A457F"/>
    <w:rsid w:val="008A4912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5D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52"/>
    <w:rsid w:val="008B3779"/>
    <w:rsid w:val="008B3CD1"/>
    <w:rsid w:val="008B3E81"/>
    <w:rsid w:val="008B41EF"/>
    <w:rsid w:val="008B4230"/>
    <w:rsid w:val="008B447F"/>
    <w:rsid w:val="008B44A9"/>
    <w:rsid w:val="008B4787"/>
    <w:rsid w:val="008B4A4A"/>
    <w:rsid w:val="008B4B0D"/>
    <w:rsid w:val="008B4B33"/>
    <w:rsid w:val="008B5448"/>
    <w:rsid w:val="008B5577"/>
    <w:rsid w:val="008B577B"/>
    <w:rsid w:val="008B60ED"/>
    <w:rsid w:val="008B6477"/>
    <w:rsid w:val="008B66CB"/>
    <w:rsid w:val="008B6BE4"/>
    <w:rsid w:val="008B6E5C"/>
    <w:rsid w:val="008B6EEA"/>
    <w:rsid w:val="008C1161"/>
    <w:rsid w:val="008C2135"/>
    <w:rsid w:val="008C2236"/>
    <w:rsid w:val="008C2426"/>
    <w:rsid w:val="008C2453"/>
    <w:rsid w:val="008C26B4"/>
    <w:rsid w:val="008C2767"/>
    <w:rsid w:val="008C2BC8"/>
    <w:rsid w:val="008C40DE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71"/>
    <w:rsid w:val="008D069D"/>
    <w:rsid w:val="008D0A7A"/>
    <w:rsid w:val="008D0B27"/>
    <w:rsid w:val="008D0F43"/>
    <w:rsid w:val="008D13DC"/>
    <w:rsid w:val="008D149D"/>
    <w:rsid w:val="008D1D80"/>
    <w:rsid w:val="008D1E23"/>
    <w:rsid w:val="008D2209"/>
    <w:rsid w:val="008D2461"/>
    <w:rsid w:val="008D2877"/>
    <w:rsid w:val="008D3208"/>
    <w:rsid w:val="008D399A"/>
    <w:rsid w:val="008D42BC"/>
    <w:rsid w:val="008D4318"/>
    <w:rsid w:val="008D453F"/>
    <w:rsid w:val="008D508F"/>
    <w:rsid w:val="008D538D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30"/>
    <w:rsid w:val="008E6788"/>
    <w:rsid w:val="008E743E"/>
    <w:rsid w:val="008E7659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11B"/>
    <w:rsid w:val="008F1CF8"/>
    <w:rsid w:val="008F2201"/>
    <w:rsid w:val="008F2A25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9B3"/>
    <w:rsid w:val="00900B17"/>
    <w:rsid w:val="00900B60"/>
    <w:rsid w:val="00900BDC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D19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A83"/>
    <w:rsid w:val="00905F49"/>
    <w:rsid w:val="00905FEF"/>
    <w:rsid w:val="00906100"/>
    <w:rsid w:val="009067B8"/>
    <w:rsid w:val="00906B27"/>
    <w:rsid w:val="00906EED"/>
    <w:rsid w:val="00906F97"/>
    <w:rsid w:val="00907071"/>
    <w:rsid w:val="0090715C"/>
    <w:rsid w:val="00907433"/>
    <w:rsid w:val="009076AC"/>
    <w:rsid w:val="00907BEE"/>
    <w:rsid w:val="00910874"/>
    <w:rsid w:val="009108A7"/>
    <w:rsid w:val="00911A5A"/>
    <w:rsid w:val="00911C80"/>
    <w:rsid w:val="00911E0C"/>
    <w:rsid w:val="00911E1A"/>
    <w:rsid w:val="0091225D"/>
    <w:rsid w:val="0091229B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7FD3"/>
    <w:rsid w:val="0092078E"/>
    <w:rsid w:val="00920848"/>
    <w:rsid w:val="009216BF"/>
    <w:rsid w:val="009216F5"/>
    <w:rsid w:val="009218D2"/>
    <w:rsid w:val="00921A44"/>
    <w:rsid w:val="00921A74"/>
    <w:rsid w:val="00921C9F"/>
    <w:rsid w:val="00921ED5"/>
    <w:rsid w:val="00921FA1"/>
    <w:rsid w:val="00922290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F0C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A"/>
    <w:rsid w:val="009326B1"/>
    <w:rsid w:val="009327B5"/>
    <w:rsid w:val="00932A20"/>
    <w:rsid w:val="00933D61"/>
    <w:rsid w:val="00933DE4"/>
    <w:rsid w:val="00934044"/>
    <w:rsid w:val="0093418B"/>
    <w:rsid w:val="00934F4B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E26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26B"/>
    <w:rsid w:val="0096353C"/>
    <w:rsid w:val="009637BB"/>
    <w:rsid w:val="009637E3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0D1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5F28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48D"/>
    <w:rsid w:val="009838CE"/>
    <w:rsid w:val="00983B9C"/>
    <w:rsid w:val="00983BD1"/>
    <w:rsid w:val="00983C41"/>
    <w:rsid w:val="00984206"/>
    <w:rsid w:val="00984C8E"/>
    <w:rsid w:val="00984D98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440"/>
    <w:rsid w:val="00990E93"/>
    <w:rsid w:val="009917F3"/>
    <w:rsid w:val="00991F39"/>
    <w:rsid w:val="00992624"/>
    <w:rsid w:val="009927C4"/>
    <w:rsid w:val="009928B7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9F8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6FD"/>
    <w:rsid w:val="009A0C1F"/>
    <w:rsid w:val="009A12A5"/>
    <w:rsid w:val="009A1DFF"/>
    <w:rsid w:val="009A2144"/>
    <w:rsid w:val="009A246A"/>
    <w:rsid w:val="009A3183"/>
    <w:rsid w:val="009A32D7"/>
    <w:rsid w:val="009A353D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981"/>
    <w:rsid w:val="009A6C74"/>
    <w:rsid w:val="009A6EE7"/>
    <w:rsid w:val="009A7154"/>
    <w:rsid w:val="009A78D1"/>
    <w:rsid w:val="009A7DFB"/>
    <w:rsid w:val="009A7E08"/>
    <w:rsid w:val="009B003C"/>
    <w:rsid w:val="009B1073"/>
    <w:rsid w:val="009B14D4"/>
    <w:rsid w:val="009B1823"/>
    <w:rsid w:val="009B2109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4F40"/>
    <w:rsid w:val="009B5821"/>
    <w:rsid w:val="009B70E9"/>
    <w:rsid w:val="009B7564"/>
    <w:rsid w:val="009B7BB7"/>
    <w:rsid w:val="009B7FFA"/>
    <w:rsid w:val="009C00EF"/>
    <w:rsid w:val="009C0BC1"/>
    <w:rsid w:val="009C0DBE"/>
    <w:rsid w:val="009C0E18"/>
    <w:rsid w:val="009C19BC"/>
    <w:rsid w:val="009C19D2"/>
    <w:rsid w:val="009C1BF9"/>
    <w:rsid w:val="009C1D4B"/>
    <w:rsid w:val="009C1E0C"/>
    <w:rsid w:val="009C281C"/>
    <w:rsid w:val="009C2AB0"/>
    <w:rsid w:val="009C32B4"/>
    <w:rsid w:val="009C3D88"/>
    <w:rsid w:val="009C404D"/>
    <w:rsid w:val="009C42A3"/>
    <w:rsid w:val="009C4B76"/>
    <w:rsid w:val="009C51D0"/>
    <w:rsid w:val="009C520B"/>
    <w:rsid w:val="009C5785"/>
    <w:rsid w:val="009C5874"/>
    <w:rsid w:val="009C6768"/>
    <w:rsid w:val="009C6894"/>
    <w:rsid w:val="009C6B3B"/>
    <w:rsid w:val="009C6B7B"/>
    <w:rsid w:val="009C6E93"/>
    <w:rsid w:val="009C70B5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4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985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350"/>
    <w:rsid w:val="009F7883"/>
    <w:rsid w:val="009F79BE"/>
    <w:rsid w:val="00A0018E"/>
    <w:rsid w:val="00A00B60"/>
    <w:rsid w:val="00A01006"/>
    <w:rsid w:val="00A012C8"/>
    <w:rsid w:val="00A02B26"/>
    <w:rsid w:val="00A02BEC"/>
    <w:rsid w:val="00A02C96"/>
    <w:rsid w:val="00A02D52"/>
    <w:rsid w:val="00A02FBC"/>
    <w:rsid w:val="00A03A1D"/>
    <w:rsid w:val="00A040FA"/>
    <w:rsid w:val="00A043B9"/>
    <w:rsid w:val="00A04541"/>
    <w:rsid w:val="00A045DC"/>
    <w:rsid w:val="00A04A92"/>
    <w:rsid w:val="00A04DB3"/>
    <w:rsid w:val="00A04E65"/>
    <w:rsid w:val="00A0535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A4D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3B"/>
    <w:rsid w:val="00A13B10"/>
    <w:rsid w:val="00A13BD9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C86"/>
    <w:rsid w:val="00A23243"/>
    <w:rsid w:val="00A23590"/>
    <w:rsid w:val="00A23919"/>
    <w:rsid w:val="00A23921"/>
    <w:rsid w:val="00A23E0D"/>
    <w:rsid w:val="00A23F2D"/>
    <w:rsid w:val="00A24002"/>
    <w:rsid w:val="00A2470A"/>
    <w:rsid w:val="00A2481C"/>
    <w:rsid w:val="00A24CCF"/>
    <w:rsid w:val="00A25296"/>
    <w:rsid w:val="00A253C6"/>
    <w:rsid w:val="00A255E7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AA5"/>
    <w:rsid w:val="00A32C37"/>
    <w:rsid w:val="00A3331F"/>
    <w:rsid w:val="00A3393A"/>
    <w:rsid w:val="00A34685"/>
    <w:rsid w:val="00A34DA0"/>
    <w:rsid w:val="00A352B8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6EE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952"/>
    <w:rsid w:val="00A45A3B"/>
    <w:rsid w:val="00A45C5B"/>
    <w:rsid w:val="00A45EFA"/>
    <w:rsid w:val="00A463F5"/>
    <w:rsid w:val="00A46F3A"/>
    <w:rsid w:val="00A46FAD"/>
    <w:rsid w:val="00A47B4B"/>
    <w:rsid w:val="00A5044D"/>
    <w:rsid w:val="00A50A3F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2E0"/>
    <w:rsid w:val="00A54598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B72"/>
    <w:rsid w:val="00A56C2C"/>
    <w:rsid w:val="00A5719E"/>
    <w:rsid w:val="00A572BB"/>
    <w:rsid w:val="00A57311"/>
    <w:rsid w:val="00A574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D3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03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8BA"/>
    <w:rsid w:val="00A81D9B"/>
    <w:rsid w:val="00A8221B"/>
    <w:rsid w:val="00A82508"/>
    <w:rsid w:val="00A82C1E"/>
    <w:rsid w:val="00A831F0"/>
    <w:rsid w:val="00A83309"/>
    <w:rsid w:val="00A83652"/>
    <w:rsid w:val="00A83705"/>
    <w:rsid w:val="00A83BF1"/>
    <w:rsid w:val="00A83CA0"/>
    <w:rsid w:val="00A84298"/>
    <w:rsid w:val="00A844CE"/>
    <w:rsid w:val="00A84DF0"/>
    <w:rsid w:val="00A84EBF"/>
    <w:rsid w:val="00A851E5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246"/>
    <w:rsid w:val="00A92457"/>
    <w:rsid w:val="00A927EE"/>
    <w:rsid w:val="00A92B81"/>
    <w:rsid w:val="00A92BF2"/>
    <w:rsid w:val="00A9306D"/>
    <w:rsid w:val="00A934FE"/>
    <w:rsid w:val="00A93800"/>
    <w:rsid w:val="00A938E5"/>
    <w:rsid w:val="00A93942"/>
    <w:rsid w:val="00A93BDA"/>
    <w:rsid w:val="00A93E34"/>
    <w:rsid w:val="00A93FAE"/>
    <w:rsid w:val="00A94601"/>
    <w:rsid w:val="00A94A70"/>
    <w:rsid w:val="00A94BB8"/>
    <w:rsid w:val="00A9505F"/>
    <w:rsid w:val="00A9508C"/>
    <w:rsid w:val="00A9526D"/>
    <w:rsid w:val="00A95628"/>
    <w:rsid w:val="00A95815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531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F75"/>
    <w:rsid w:val="00AB2857"/>
    <w:rsid w:val="00AB2EB7"/>
    <w:rsid w:val="00AB3299"/>
    <w:rsid w:val="00AB3418"/>
    <w:rsid w:val="00AB3491"/>
    <w:rsid w:val="00AB3789"/>
    <w:rsid w:val="00AB3865"/>
    <w:rsid w:val="00AB3C8C"/>
    <w:rsid w:val="00AB3E16"/>
    <w:rsid w:val="00AB3E3E"/>
    <w:rsid w:val="00AB3F13"/>
    <w:rsid w:val="00AB4157"/>
    <w:rsid w:val="00AB42FF"/>
    <w:rsid w:val="00AB4300"/>
    <w:rsid w:val="00AB476F"/>
    <w:rsid w:val="00AB4B43"/>
    <w:rsid w:val="00AB513E"/>
    <w:rsid w:val="00AB51DA"/>
    <w:rsid w:val="00AB53BA"/>
    <w:rsid w:val="00AB56C5"/>
    <w:rsid w:val="00AB57AD"/>
    <w:rsid w:val="00AB583A"/>
    <w:rsid w:val="00AB607B"/>
    <w:rsid w:val="00AB642C"/>
    <w:rsid w:val="00AB644A"/>
    <w:rsid w:val="00AB6458"/>
    <w:rsid w:val="00AB69E6"/>
    <w:rsid w:val="00AB6CA0"/>
    <w:rsid w:val="00AB701D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3E64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989"/>
    <w:rsid w:val="00AC7DE9"/>
    <w:rsid w:val="00AD06D6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BDC"/>
    <w:rsid w:val="00AD2D96"/>
    <w:rsid w:val="00AD3042"/>
    <w:rsid w:val="00AD3047"/>
    <w:rsid w:val="00AD311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5F86"/>
    <w:rsid w:val="00AD6980"/>
    <w:rsid w:val="00AD69A7"/>
    <w:rsid w:val="00AD6C7F"/>
    <w:rsid w:val="00AD70C9"/>
    <w:rsid w:val="00AD732B"/>
    <w:rsid w:val="00AD732F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827"/>
    <w:rsid w:val="00AE69BD"/>
    <w:rsid w:val="00AE6D12"/>
    <w:rsid w:val="00AE723D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9DA"/>
    <w:rsid w:val="00AF2DED"/>
    <w:rsid w:val="00AF3157"/>
    <w:rsid w:val="00AF3560"/>
    <w:rsid w:val="00AF3C80"/>
    <w:rsid w:val="00AF3C8C"/>
    <w:rsid w:val="00AF3F49"/>
    <w:rsid w:val="00AF4095"/>
    <w:rsid w:val="00AF41FC"/>
    <w:rsid w:val="00AF4447"/>
    <w:rsid w:val="00AF457C"/>
    <w:rsid w:val="00AF4ABD"/>
    <w:rsid w:val="00AF5363"/>
    <w:rsid w:val="00AF58E2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35"/>
    <w:rsid w:val="00B01CC2"/>
    <w:rsid w:val="00B01F0D"/>
    <w:rsid w:val="00B02014"/>
    <w:rsid w:val="00B0226D"/>
    <w:rsid w:val="00B023FC"/>
    <w:rsid w:val="00B02A4C"/>
    <w:rsid w:val="00B02AD0"/>
    <w:rsid w:val="00B03101"/>
    <w:rsid w:val="00B03783"/>
    <w:rsid w:val="00B038E9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113F"/>
    <w:rsid w:val="00B1167A"/>
    <w:rsid w:val="00B11882"/>
    <w:rsid w:val="00B11A14"/>
    <w:rsid w:val="00B11E29"/>
    <w:rsid w:val="00B12603"/>
    <w:rsid w:val="00B12A8C"/>
    <w:rsid w:val="00B13003"/>
    <w:rsid w:val="00B137BE"/>
    <w:rsid w:val="00B13829"/>
    <w:rsid w:val="00B13C26"/>
    <w:rsid w:val="00B13F1F"/>
    <w:rsid w:val="00B14251"/>
    <w:rsid w:val="00B14461"/>
    <w:rsid w:val="00B147CC"/>
    <w:rsid w:val="00B15141"/>
    <w:rsid w:val="00B151C6"/>
    <w:rsid w:val="00B15623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0884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A5"/>
    <w:rsid w:val="00B439FA"/>
    <w:rsid w:val="00B43D4D"/>
    <w:rsid w:val="00B440CF"/>
    <w:rsid w:val="00B4418B"/>
    <w:rsid w:val="00B443C5"/>
    <w:rsid w:val="00B44712"/>
    <w:rsid w:val="00B4485B"/>
    <w:rsid w:val="00B44DDB"/>
    <w:rsid w:val="00B453AD"/>
    <w:rsid w:val="00B45A61"/>
    <w:rsid w:val="00B45AC0"/>
    <w:rsid w:val="00B46501"/>
    <w:rsid w:val="00B46E68"/>
    <w:rsid w:val="00B471A5"/>
    <w:rsid w:val="00B476AC"/>
    <w:rsid w:val="00B4776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789"/>
    <w:rsid w:val="00B54989"/>
    <w:rsid w:val="00B54CC5"/>
    <w:rsid w:val="00B553CF"/>
    <w:rsid w:val="00B555B8"/>
    <w:rsid w:val="00B559D9"/>
    <w:rsid w:val="00B55ACA"/>
    <w:rsid w:val="00B561BD"/>
    <w:rsid w:val="00B566E0"/>
    <w:rsid w:val="00B5685D"/>
    <w:rsid w:val="00B56E91"/>
    <w:rsid w:val="00B56F22"/>
    <w:rsid w:val="00B57479"/>
    <w:rsid w:val="00B574BA"/>
    <w:rsid w:val="00B57861"/>
    <w:rsid w:val="00B6001B"/>
    <w:rsid w:val="00B60407"/>
    <w:rsid w:val="00B6059C"/>
    <w:rsid w:val="00B6083F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6"/>
    <w:rsid w:val="00B63870"/>
    <w:rsid w:val="00B640AB"/>
    <w:rsid w:val="00B64124"/>
    <w:rsid w:val="00B64398"/>
    <w:rsid w:val="00B64484"/>
    <w:rsid w:val="00B645F8"/>
    <w:rsid w:val="00B64733"/>
    <w:rsid w:val="00B64A44"/>
    <w:rsid w:val="00B652B0"/>
    <w:rsid w:val="00B65771"/>
    <w:rsid w:val="00B664EC"/>
    <w:rsid w:val="00B66801"/>
    <w:rsid w:val="00B668B4"/>
    <w:rsid w:val="00B66FFC"/>
    <w:rsid w:val="00B67509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27C"/>
    <w:rsid w:val="00B74A0D"/>
    <w:rsid w:val="00B74EC0"/>
    <w:rsid w:val="00B75542"/>
    <w:rsid w:val="00B75667"/>
    <w:rsid w:val="00B75A5C"/>
    <w:rsid w:val="00B7611A"/>
    <w:rsid w:val="00B761E4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0FE3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C71"/>
    <w:rsid w:val="00B85F67"/>
    <w:rsid w:val="00B86557"/>
    <w:rsid w:val="00B86D87"/>
    <w:rsid w:val="00B87C60"/>
    <w:rsid w:val="00B87C74"/>
    <w:rsid w:val="00B90165"/>
    <w:rsid w:val="00B902AA"/>
    <w:rsid w:val="00B91356"/>
    <w:rsid w:val="00B91757"/>
    <w:rsid w:val="00B91E9D"/>
    <w:rsid w:val="00B922C4"/>
    <w:rsid w:val="00B926E0"/>
    <w:rsid w:val="00B92AD4"/>
    <w:rsid w:val="00B92BF1"/>
    <w:rsid w:val="00B932E1"/>
    <w:rsid w:val="00B93C36"/>
    <w:rsid w:val="00B93FB3"/>
    <w:rsid w:val="00B94054"/>
    <w:rsid w:val="00B94253"/>
    <w:rsid w:val="00B9436E"/>
    <w:rsid w:val="00B946E7"/>
    <w:rsid w:val="00B94DD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50F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7E5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C3D"/>
    <w:rsid w:val="00BB0D75"/>
    <w:rsid w:val="00BB10F4"/>
    <w:rsid w:val="00BB1286"/>
    <w:rsid w:val="00BB18DF"/>
    <w:rsid w:val="00BB1AB2"/>
    <w:rsid w:val="00BB1C4F"/>
    <w:rsid w:val="00BB20E7"/>
    <w:rsid w:val="00BB225D"/>
    <w:rsid w:val="00BB254B"/>
    <w:rsid w:val="00BB277B"/>
    <w:rsid w:val="00BB2835"/>
    <w:rsid w:val="00BB362D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19"/>
    <w:rsid w:val="00BB6C37"/>
    <w:rsid w:val="00BB71EC"/>
    <w:rsid w:val="00BB724B"/>
    <w:rsid w:val="00BB740F"/>
    <w:rsid w:val="00BB768A"/>
    <w:rsid w:val="00BB76BE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A6"/>
    <w:rsid w:val="00BC5181"/>
    <w:rsid w:val="00BC56C1"/>
    <w:rsid w:val="00BC5CE2"/>
    <w:rsid w:val="00BC642E"/>
    <w:rsid w:val="00BC6742"/>
    <w:rsid w:val="00BC71C5"/>
    <w:rsid w:val="00BC7659"/>
    <w:rsid w:val="00BC76F4"/>
    <w:rsid w:val="00BC791C"/>
    <w:rsid w:val="00BC7A42"/>
    <w:rsid w:val="00BC7E6E"/>
    <w:rsid w:val="00BD013E"/>
    <w:rsid w:val="00BD0263"/>
    <w:rsid w:val="00BD0383"/>
    <w:rsid w:val="00BD082C"/>
    <w:rsid w:val="00BD0B0F"/>
    <w:rsid w:val="00BD0FC4"/>
    <w:rsid w:val="00BD1122"/>
    <w:rsid w:val="00BD13ED"/>
    <w:rsid w:val="00BD140B"/>
    <w:rsid w:val="00BD1749"/>
    <w:rsid w:val="00BD238C"/>
    <w:rsid w:val="00BD24FD"/>
    <w:rsid w:val="00BD2A08"/>
    <w:rsid w:val="00BD2F55"/>
    <w:rsid w:val="00BD3837"/>
    <w:rsid w:val="00BD385B"/>
    <w:rsid w:val="00BD386B"/>
    <w:rsid w:val="00BD3C69"/>
    <w:rsid w:val="00BD3D7A"/>
    <w:rsid w:val="00BD40E5"/>
    <w:rsid w:val="00BD4355"/>
    <w:rsid w:val="00BD4A64"/>
    <w:rsid w:val="00BD5A26"/>
    <w:rsid w:val="00BD5A71"/>
    <w:rsid w:val="00BD5A74"/>
    <w:rsid w:val="00BD5D4D"/>
    <w:rsid w:val="00BD5FC8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1FFA"/>
    <w:rsid w:val="00BE2223"/>
    <w:rsid w:val="00BE23D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D4D"/>
    <w:rsid w:val="00BF31CB"/>
    <w:rsid w:val="00BF3485"/>
    <w:rsid w:val="00BF37A4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15C"/>
    <w:rsid w:val="00BF71EA"/>
    <w:rsid w:val="00BF7CDD"/>
    <w:rsid w:val="00BF7D43"/>
    <w:rsid w:val="00C007CA"/>
    <w:rsid w:val="00C00F1A"/>
    <w:rsid w:val="00C010F5"/>
    <w:rsid w:val="00C01835"/>
    <w:rsid w:val="00C01DFD"/>
    <w:rsid w:val="00C02192"/>
    <w:rsid w:val="00C02687"/>
    <w:rsid w:val="00C0279C"/>
    <w:rsid w:val="00C02C95"/>
    <w:rsid w:val="00C02CDE"/>
    <w:rsid w:val="00C036C4"/>
    <w:rsid w:val="00C03B7B"/>
    <w:rsid w:val="00C03C30"/>
    <w:rsid w:val="00C04339"/>
    <w:rsid w:val="00C04C6C"/>
    <w:rsid w:val="00C04DE2"/>
    <w:rsid w:val="00C05395"/>
    <w:rsid w:val="00C055B7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464"/>
    <w:rsid w:val="00C07A6C"/>
    <w:rsid w:val="00C07A84"/>
    <w:rsid w:val="00C07AE3"/>
    <w:rsid w:val="00C07AE4"/>
    <w:rsid w:val="00C07C5C"/>
    <w:rsid w:val="00C10599"/>
    <w:rsid w:val="00C10E0A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0DB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5809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2D7D"/>
    <w:rsid w:val="00C335E9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8D"/>
    <w:rsid w:val="00C43CE7"/>
    <w:rsid w:val="00C44189"/>
    <w:rsid w:val="00C447FB"/>
    <w:rsid w:val="00C44ED5"/>
    <w:rsid w:val="00C44F96"/>
    <w:rsid w:val="00C44FF2"/>
    <w:rsid w:val="00C4587D"/>
    <w:rsid w:val="00C45B7A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C16"/>
    <w:rsid w:val="00C51D11"/>
    <w:rsid w:val="00C51D30"/>
    <w:rsid w:val="00C51F21"/>
    <w:rsid w:val="00C521CD"/>
    <w:rsid w:val="00C5257E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604E"/>
    <w:rsid w:val="00C5635F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535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D9"/>
    <w:rsid w:val="00C66C34"/>
    <w:rsid w:val="00C67F34"/>
    <w:rsid w:val="00C70366"/>
    <w:rsid w:val="00C7040D"/>
    <w:rsid w:val="00C706C4"/>
    <w:rsid w:val="00C70B8C"/>
    <w:rsid w:val="00C70BAC"/>
    <w:rsid w:val="00C71327"/>
    <w:rsid w:val="00C71468"/>
    <w:rsid w:val="00C723AF"/>
    <w:rsid w:val="00C723CA"/>
    <w:rsid w:val="00C72653"/>
    <w:rsid w:val="00C72EF5"/>
    <w:rsid w:val="00C7322E"/>
    <w:rsid w:val="00C733ED"/>
    <w:rsid w:val="00C7357D"/>
    <w:rsid w:val="00C73BF6"/>
    <w:rsid w:val="00C740CA"/>
    <w:rsid w:val="00C74157"/>
    <w:rsid w:val="00C74488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5FB2"/>
    <w:rsid w:val="00C86379"/>
    <w:rsid w:val="00C864DB"/>
    <w:rsid w:val="00C8669B"/>
    <w:rsid w:val="00C86993"/>
    <w:rsid w:val="00C870BA"/>
    <w:rsid w:val="00C8781D"/>
    <w:rsid w:val="00C878E9"/>
    <w:rsid w:val="00C87AF9"/>
    <w:rsid w:val="00C87CEF"/>
    <w:rsid w:val="00C87F1C"/>
    <w:rsid w:val="00C901A9"/>
    <w:rsid w:val="00C9047A"/>
    <w:rsid w:val="00C905AC"/>
    <w:rsid w:val="00C9065E"/>
    <w:rsid w:val="00C90724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24"/>
    <w:rsid w:val="00C9275E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77A"/>
    <w:rsid w:val="00C95886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459"/>
    <w:rsid w:val="00CA18D2"/>
    <w:rsid w:val="00CA2919"/>
    <w:rsid w:val="00CA2AA0"/>
    <w:rsid w:val="00CA2C56"/>
    <w:rsid w:val="00CA30DE"/>
    <w:rsid w:val="00CA49C0"/>
    <w:rsid w:val="00CA4A24"/>
    <w:rsid w:val="00CA4A3F"/>
    <w:rsid w:val="00CA4C14"/>
    <w:rsid w:val="00CA4F58"/>
    <w:rsid w:val="00CA51A0"/>
    <w:rsid w:val="00CA5DA3"/>
    <w:rsid w:val="00CA6164"/>
    <w:rsid w:val="00CA6B11"/>
    <w:rsid w:val="00CA6BDF"/>
    <w:rsid w:val="00CB01BC"/>
    <w:rsid w:val="00CB03CF"/>
    <w:rsid w:val="00CB047F"/>
    <w:rsid w:val="00CB0A7C"/>
    <w:rsid w:val="00CB11BD"/>
    <w:rsid w:val="00CB1368"/>
    <w:rsid w:val="00CB167F"/>
    <w:rsid w:val="00CB1F2A"/>
    <w:rsid w:val="00CB299C"/>
    <w:rsid w:val="00CB2BBA"/>
    <w:rsid w:val="00CB35ED"/>
    <w:rsid w:val="00CB3636"/>
    <w:rsid w:val="00CB39EB"/>
    <w:rsid w:val="00CB41E7"/>
    <w:rsid w:val="00CB480A"/>
    <w:rsid w:val="00CB4FA5"/>
    <w:rsid w:val="00CB5008"/>
    <w:rsid w:val="00CB58DD"/>
    <w:rsid w:val="00CB5CF3"/>
    <w:rsid w:val="00CB6343"/>
    <w:rsid w:val="00CB6517"/>
    <w:rsid w:val="00CB68CB"/>
    <w:rsid w:val="00CB7367"/>
    <w:rsid w:val="00CB7648"/>
    <w:rsid w:val="00CB79A4"/>
    <w:rsid w:val="00CB7B6B"/>
    <w:rsid w:val="00CB7BEB"/>
    <w:rsid w:val="00CB7F5F"/>
    <w:rsid w:val="00CC00B7"/>
    <w:rsid w:val="00CC034B"/>
    <w:rsid w:val="00CC07BA"/>
    <w:rsid w:val="00CC099A"/>
    <w:rsid w:val="00CC0AA7"/>
    <w:rsid w:val="00CC0CBA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D1F"/>
    <w:rsid w:val="00CC2EFE"/>
    <w:rsid w:val="00CC32B0"/>
    <w:rsid w:val="00CC359A"/>
    <w:rsid w:val="00CC3D8D"/>
    <w:rsid w:val="00CC3E8C"/>
    <w:rsid w:val="00CC400F"/>
    <w:rsid w:val="00CC4202"/>
    <w:rsid w:val="00CC4365"/>
    <w:rsid w:val="00CC4C5E"/>
    <w:rsid w:val="00CC4CD7"/>
    <w:rsid w:val="00CC4D82"/>
    <w:rsid w:val="00CC4F58"/>
    <w:rsid w:val="00CC57AE"/>
    <w:rsid w:val="00CC606C"/>
    <w:rsid w:val="00CC60E4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138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D63"/>
    <w:rsid w:val="00CD6E0B"/>
    <w:rsid w:val="00CD787F"/>
    <w:rsid w:val="00CD7A2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07A"/>
    <w:rsid w:val="00CE253D"/>
    <w:rsid w:val="00CE2BA0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6F32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3F95"/>
    <w:rsid w:val="00CF4050"/>
    <w:rsid w:val="00CF41AE"/>
    <w:rsid w:val="00CF495B"/>
    <w:rsid w:val="00CF4B3B"/>
    <w:rsid w:val="00CF4F02"/>
    <w:rsid w:val="00CF4F88"/>
    <w:rsid w:val="00CF5314"/>
    <w:rsid w:val="00CF5EE9"/>
    <w:rsid w:val="00CF61A3"/>
    <w:rsid w:val="00CF66DE"/>
    <w:rsid w:val="00CF6848"/>
    <w:rsid w:val="00CF6AF3"/>
    <w:rsid w:val="00CF6C9A"/>
    <w:rsid w:val="00CF6EB3"/>
    <w:rsid w:val="00CF700A"/>
    <w:rsid w:val="00CF74F6"/>
    <w:rsid w:val="00CF76AE"/>
    <w:rsid w:val="00CF7CCF"/>
    <w:rsid w:val="00CF7D8D"/>
    <w:rsid w:val="00D0033A"/>
    <w:rsid w:val="00D00522"/>
    <w:rsid w:val="00D005C7"/>
    <w:rsid w:val="00D00B22"/>
    <w:rsid w:val="00D00FCA"/>
    <w:rsid w:val="00D017EE"/>
    <w:rsid w:val="00D01C51"/>
    <w:rsid w:val="00D01C73"/>
    <w:rsid w:val="00D02369"/>
    <w:rsid w:val="00D02AFC"/>
    <w:rsid w:val="00D02C36"/>
    <w:rsid w:val="00D02E17"/>
    <w:rsid w:val="00D02F2F"/>
    <w:rsid w:val="00D0321D"/>
    <w:rsid w:val="00D04359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CD9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1A8"/>
    <w:rsid w:val="00D1023A"/>
    <w:rsid w:val="00D106D0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0F2"/>
    <w:rsid w:val="00D14204"/>
    <w:rsid w:val="00D14381"/>
    <w:rsid w:val="00D14728"/>
    <w:rsid w:val="00D1552A"/>
    <w:rsid w:val="00D15D9D"/>
    <w:rsid w:val="00D15DE0"/>
    <w:rsid w:val="00D1624D"/>
    <w:rsid w:val="00D17869"/>
    <w:rsid w:val="00D1792B"/>
    <w:rsid w:val="00D17F37"/>
    <w:rsid w:val="00D202D3"/>
    <w:rsid w:val="00D21201"/>
    <w:rsid w:val="00D2171B"/>
    <w:rsid w:val="00D217CE"/>
    <w:rsid w:val="00D21A77"/>
    <w:rsid w:val="00D21E67"/>
    <w:rsid w:val="00D22148"/>
    <w:rsid w:val="00D223E4"/>
    <w:rsid w:val="00D22621"/>
    <w:rsid w:val="00D22896"/>
    <w:rsid w:val="00D229A3"/>
    <w:rsid w:val="00D22D40"/>
    <w:rsid w:val="00D2348D"/>
    <w:rsid w:val="00D234A4"/>
    <w:rsid w:val="00D23556"/>
    <w:rsid w:val="00D239F9"/>
    <w:rsid w:val="00D23A1F"/>
    <w:rsid w:val="00D23B89"/>
    <w:rsid w:val="00D23B92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595"/>
    <w:rsid w:val="00D27AAD"/>
    <w:rsid w:val="00D27F01"/>
    <w:rsid w:val="00D30373"/>
    <w:rsid w:val="00D309B2"/>
    <w:rsid w:val="00D309D3"/>
    <w:rsid w:val="00D30C46"/>
    <w:rsid w:val="00D30FC7"/>
    <w:rsid w:val="00D3127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A60"/>
    <w:rsid w:val="00D35FCC"/>
    <w:rsid w:val="00D3609F"/>
    <w:rsid w:val="00D3610A"/>
    <w:rsid w:val="00D366C8"/>
    <w:rsid w:val="00D368C6"/>
    <w:rsid w:val="00D36C8E"/>
    <w:rsid w:val="00D36D5A"/>
    <w:rsid w:val="00D37638"/>
    <w:rsid w:val="00D37A26"/>
    <w:rsid w:val="00D37C2D"/>
    <w:rsid w:val="00D404CE"/>
    <w:rsid w:val="00D40861"/>
    <w:rsid w:val="00D40D79"/>
    <w:rsid w:val="00D40E25"/>
    <w:rsid w:val="00D40E78"/>
    <w:rsid w:val="00D40F5C"/>
    <w:rsid w:val="00D41009"/>
    <w:rsid w:val="00D41901"/>
    <w:rsid w:val="00D41CD0"/>
    <w:rsid w:val="00D4208F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34E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383F"/>
    <w:rsid w:val="00D54370"/>
    <w:rsid w:val="00D5438E"/>
    <w:rsid w:val="00D54C59"/>
    <w:rsid w:val="00D54CA0"/>
    <w:rsid w:val="00D54D88"/>
    <w:rsid w:val="00D5521C"/>
    <w:rsid w:val="00D554E6"/>
    <w:rsid w:val="00D55723"/>
    <w:rsid w:val="00D557A7"/>
    <w:rsid w:val="00D55B68"/>
    <w:rsid w:val="00D55BD5"/>
    <w:rsid w:val="00D55C37"/>
    <w:rsid w:val="00D560E3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5"/>
    <w:rsid w:val="00D60207"/>
    <w:rsid w:val="00D6041F"/>
    <w:rsid w:val="00D60BCB"/>
    <w:rsid w:val="00D60C1A"/>
    <w:rsid w:val="00D60CB2"/>
    <w:rsid w:val="00D60DD4"/>
    <w:rsid w:val="00D610FA"/>
    <w:rsid w:val="00D61697"/>
    <w:rsid w:val="00D61C4E"/>
    <w:rsid w:val="00D62243"/>
    <w:rsid w:val="00D6278F"/>
    <w:rsid w:val="00D62949"/>
    <w:rsid w:val="00D629D3"/>
    <w:rsid w:val="00D62D2F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A18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5C9"/>
    <w:rsid w:val="00D71707"/>
    <w:rsid w:val="00D71BD5"/>
    <w:rsid w:val="00D72265"/>
    <w:rsid w:val="00D72BDC"/>
    <w:rsid w:val="00D73118"/>
    <w:rsid w:val="00D73347"/>
    <w:rsid w:val="00D7364D"/>
    <w:rsid w:val="00D738BF"/>
    <w:rsid w:val="00D73A3C"/>
    <w:rsid w:val="00D73A6B"/>
    <w:rsid w:val="00D73DAD"/>
    <w:rsid w:val="00D73E0D"/>
    <w:rsid w:val="00D74179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CE3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D55"/>
    <w:rsid w:val="00D86DFF"/>
    <w:rsid w:val="00D86EF6"/>
    <w:rsid w:val="00D87154"/>
    <w:rsid w:val="00D8778A"/>
    <w:rsid w:val="00D878DC"/>
    <w:rsid w:val="00D9013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5F"/>
    <w:rsid w:val="00D93EF4"/>
    <w:rsid w:val="00D94909"/>
    <w:rsid w:val="00D94BB0"/>
    <w:rsid w:val="00D94FF3"/>
    <w:rsid w:val="00D95322"/>
    <w:rsid w:val="00D955B0"/>
    <w:rsid w:val="00D957C0"/>
    <w:rsid w:val="00D95B65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B65"/>
    <w:rsid w:val="00DA2D90"/>
    <w:rsid w:val="00DA3A26"/>
    <w:rsid w:val="00DA3B43"/>
    <w:rsid w:val="00DA3F00"/>
    <w:rsid w:val="00DA4358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919"/>
    <w:rsid w:val="00DA7A85"/>
    <w:rsid w:val="00DA7BC7"/>
    <w:rsid w:val="00DA7E4C"/>
    <w:rsid w:val="00DA7EC1"/>
    <w:rsid w:val="00DB0564"/>
    <w:rsid w:val="00DB0D5D"/>
    <w:rsid w:val="00DB1539"/>
    <w:rsid w:val="00DB17F2"/>
    <w:rsid w:val="00DB1F98"/>
    <w:rsid w:val="00DB2557"/>
    <w:rsid w:val="00DB27E1"/>
    <w:rsid w:val="00DB2CDC"/>
    <w:rsid w:val="00DB2CF9"/>
    <w:rsid w:val="00DB2E44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AF6"/>
    <w:rsid w:val="00DB7E8C"/>
    <w:rsid w:val="00DC03AC"/>
    <w:rsid w:val="00DC0F93"/>
    <w:rsid w:val="00DC1384"/>
    <w:rsid w:val="00DC1479"/>
    <w:rsid w:val="00DC1624"/>
    <w:rsid w:val="00DC1763"/>
    <w:rsid w:val="00DC1FCC"/>
    <w:rsid w:val="00DC22B7"/>
    <w:rsid w:val="00DC257F"/>
    <w:rsid w:val="00DC27B0"/>
    <w:rsid w:val="00DC287A"/>
    <w:rsid w:val="00DC2898"/>
    <w:rsid w:val="00DC28A6"/>
    <w:rsid w:val="00DC28EC"/>
    <w:rsid w:val="00DC3417"/>
    <w:rsid w:val="00DC3840"/>
    <w:rsid w:val="00DC3DE4"/>
    <w:rsid w:val="00DC4405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92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89D"/>
    <w:rsid w:val="00DD49D3"/>
    <w:rsid w:val="00DD50D2"/>
    <w:rsid w:val="00DD59AB"/>
    <w:rsid w:val="00DD5FFE"/>
    <w:rsid w:val="00DD6396"/>
    <w:rsid w:val="00DD6C70"/>
    <w:rsid w:val="00DD6DA2"/>
    <w:rsid w:val="00DD761C"/>
    <w:rsid w:val="00DD7C23"/>
    <w:rsid w:val="00DE0166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C9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BC4"/>
    <w:rsid w:val="00DF0D33"/>
    <w:rsid w:val="00DF0E63"/>
    <w:rsid w:val="00DF12DC"/>
    <w:rsid w:val="00DF1300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DEA"/>
    <w:rsid w:val="00DF4F19"/>
    <w:rsid w:val="00DF5002"/>
    <w:rsid w:val="00DF5270"/>
    <w:rsid w:val="00DF5588"/>
    <w:rsid w:val="00DF5B4C"/>
    <w:rsid w:val="00DF5C89"/>
    <w:rsid w:val="00DF5D20"/>
    <w:rsid w:val="00DF6014"/>
    <w:rsid w:val="00DF6531"/>
    <w:rsid w:val="00DF6824"/>
    <w:rsid w:val="00DF69A9"/>
    <w:rsid w:val="00DF6A83"/>
    <w:rsid w:val="00DF7226"/>
    <w:rsid w:val="00DF76C8"/>
    <w:rsid w:val="00DF7BC3"/>
    <w:rsid w:val="00E00368"/>
    <w:rsid w:val="00E005F5"/>
    <w:rsid w:val="00E00A07"/>
    <w:rsid w:val="00E00A92"/>
    <w:rsid w:val="00E01395"/>
    <w:rsid w:val="00E019EA"/>
    <w:rsid w:val="00E01A5C"/>
    <w:rsid w:val="00E023FC"/>
    <w:rsid w:val="00E028E6"/>
    <w:rsid w:val="00E02C20"/>
    <w:rsid w:val="00E0324B"/>
    <w:rsid w:val="00E0345F"/>
    <w:rsid w:val="00E03BEA"/>
    <w:rsid w:val="00E0401E"/>
    <w:rsid w:val="00E046C1"/>
    <w:rsid w:val="00E049AD"/>
    <w:rsid w:val="00E049EC"/>
    <w:rsid w:val="00E04DE4"/>
    <w:rsid w:val="00E04EEE"/>
    <w:rsid w:val="00E05A43"/>
    <w:rsid w:val="00E05FC4"/>
    <w:rsid w:val="00E06977"/>
    <w:rsid w:val="00E06AF4"/>
    <w:rsid w:val="00E06F6A"/>
    <w:rsid w:val="00E073C8"/>
    <w:rsid w:val="00E07686"/>
    <w:rsid w:val="00E07D43"/>
    <w:rsid w:val="00E07E45"/>
    <w:rsid w:val="00E10038"/>
    <w:rsid w:val="00E1007C"/>
    <w:rsid w:val="00E100DC"/>
    <w:rsid w:val="00E101F9"/>
    <w:rsid w:val="00E102BD"/>
    <w:rsid w:val="00E1039D"/>
    <w:rsid w:val="00E103F8"/>
    <w:rsid w:val="00E104ED"/>
    <w:rsid w:val="00E10631"/>
    <w:rsid w:val="00E10BB4"/>
    <w:rsid w:val="00E11CCE"/>
    <w:rsid w:val="00E11EB8"/>
    <w:rsid w:val="00E1273A"/>
    <w:rsid w:val="00E12933"/>
    <w:rsid w:val="00E12A20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A4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90E"/>
    <w:rsid w:val="00E272FE"/>
    <w:rsid w:val="00E27948"/>
    <w:rsid w:val="00E30063"/>
    <w:rsid w:val="00E30517"/>
    <w:rsid w:val="00E3070A"/>
    <w:rsid w:val="00E309D8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3F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0D7D"/>
    <w:rsid w:val="00E41BAC"/>
    <w:rsid w:val="00E41D76"/>
    <w:rsid w:val="00E420B2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759"/>
    <w:rsid w:val="00E46CC9"/>
    <w:rsid w:val="00E47D5F"/>
    <w:rsid w:val="00E47D96"/>
    <w:rsid w:val="00E500A0"/>
    <w:rsid w:val="00E50344"/>
    <w:rsid w:val="00E508D6"/>
    <w:rsid w:val="00E515A3"/>
    <w:rsid w:val="00E51E23"/>
    <w:rsid w:val="00E523F3"/>
    <w:rsid w:val="00E52A98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70F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CE9"/>
    <w:rsid w:val="00E62DDA"/>
    <w:rsid w:val="00E630F7"/>
    <w:rsid w:val="00E6342E"/>
    <w:rsid w:val="00E63A8C"/>
    <w:rsid w:val="00E643D0"/>
    <w:rsid w:val="00E64763"/>
    <w:rsid w:val="00E647DC"/>
    <w:rsid w:val="00E6484F"/>
    <w:rsid w:val="00E64B4F"/>
    <w:rsid w:val="00E65A35"/>
    <w:rsid w:val="00E65E6B"/>
    <w:rsid w:val="00E66064"/>
    <w:rsid w:val="00E6640D"/>
    <w:rsid w:val="00E666A1"/>
    <w:rsid w:val="00E6682F"/>
    <w:rsid w:val="00E6713B"/>
    <w:rsid w:val="00E67631"/>
    <w:rsid w:val="00E676B2"/>
    <w:rsid w:val="00E7041A"/>
    <w:rsid w:val="00E705E5"/>
    <w:rsid w:val="00E70B0C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2E64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99B"/>
    <w:rsid w:val="00E810EC"/>
    <w:rsid w:val="00E8112C"/>
    <w:rsid w:val="00E81587"/>
    <w:rsid w:val="00E82328"/>
    <w:rsid w:val="00E826C8"/>
    <w:rsid w:val="00E82819"/>
    <w:rsid w:val="00E82EE0"/>
    <w:rsid w:val="00E83280"/>
    <w:rsid w:val="00E832C9"/>
    <w:rsid w:val="00E8344D"/>
    <w:rsid w:val="00E83469"/>
    <w:rsid w:val="00E83493"/>
    <w:rsid w:val="00E83E6E"/>
    <w:rsid w:val="00E8412F"/>
    <w:rsid w:val="00E843EF"/>
    <w:rsid w:val="00E84661"/>
    <w:rsid w:val="00E84934"/>
    <w:rsid w:val="00E84A69"/>
    <w:rsid w:val="00E84BAF"/>
    <w:rsid w:val="00E851E4"/>
    <w:rsid w:val="00E853AC"/>
    <w:rsid w:val="00E85483"/>
    <w:rsid w:val="00E86057"/>
    <w:rsid w:val="00E861F7"/>
    <w:rsid w:val="00E864CA"/>
    <w:rsid w:val="00E86647"/>
    <w:rsid w:val="00E86BF7"/>
    <w:rsid w:val="00E87182"/>
    <w:rsid w:val="00E879D4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219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FF"/>
    <w:rsid w:val="00E94762"/>
    <w:rsid w:val="00E94CA8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DDC"/>
    <w:rsid w:val="00EA3641"/>
    <w:rsid w:val="00EA3B77"/>
    <w:rsid w:val="00EA3D67"/>
    <w:rsid w:val="00EA3DB9"/>
    <w:rsid w:val="00EA4030"/>
    <w:rsid w:val="00EA4720"/>
    <w:rsid w:val="00EA475F"/>
    <w:rsid w:val="00EA4A36"/>
    <w:rsid w:val="00EA5029"/>
    <w:rsid w:val="00EA5335"/>
    <w:rsid w:val="00EA630B"/>
    <w:rsid w:val="00EA6E29"/>
    <w:rsid w:val="00EA732D"/>
    <w:rsid w:val="00EA73BD"/>
    <w:rsid w:val="00EA7B1C"/>
    <w:rsid w:val="00EA7CE6"/>
    <w:rsid w:val="00EA7E15"/>
    <w:rsid w:val="00EA7E9E"/>
    <w:rsid w:val="00EA7EF5"/>
    <w:rsid w:val="00EA7F1F"/>
    <w:rsid w:val="00EB0264"/>
    <w:rsid w:val="00EB034B"/>
    <w:rsid w:val="00EB05DC"/>
    <w:rsid w:val="00EB1202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CB5"/>
    <w:rsid w:val="00EB534C"/>
    <w:rsid w:val="00EB55D2"/>
    <w:rsid w:val="00EB56E5"/>
    <w:rsid w:val="00EB5A08"/>
    <w:rsid w:val="00EB5C31"/>
    <w:rsid w:val="00EB6721"/>
    <w:rsid w:val="00EB6A67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4A9"/>
    <w:rsid w:val="00EC04EC"/>
    <w:rsid w:val="00EC05B8"/>
    <w:rsid w:val="00EC06DE"/>
    <w:rsid w:val="00EC0EF5"/>
    <w:rsid w:val="00EC183D"/>
    <w:rsid w:val="00EC1D83"/>
    <w:rsid w:val="00EC1FE9"/>
    <w:rsid w:val="00EC28CD"/>
    <w:rsid w:val="00EC2915"/>
    <w:rsid w:val="00EC2A11"/>
    <w:rsid w:val="00EC2C50"/>
    <w:rsid w:val="00EC2E21"/>
    <w:rsid w:val="00EC30FE"/>
    <w:rsid w:val="00EC36DD"/>
    <w:rsid w:val="00EC3E81"/>
    <w:rsid w:val="00EC3EC8"/>
    <w:rsid w:val="00EC4312"/>
    <w:rsid w:val="00EC435A"/>
    <w:rsid w:val="00EC44E7"/>
    <w:rsid w:val="00EC4D77"/>
    <w:rsid w:val="00EC4D7B"/>
    <w:rsid w:val="00EC4E2E"/>
    <w:rsid w:val="00EC555C"/>
    <w:rsid w:val="00EC5AD6"/>
    <w:rsid w:val="00EC60A1"/>
    <w:rsid w:val="00EC614D"/>
    <w:rsid w:val="00EC6337"/>
    <w:rsid w:val="00EC6B8D"/>
    <w:rsid w:val="00EC6D68"/>
    <w:rsid w:val="00EC6D82"/>
    <w:rsid w:val="00EC7183"/>
    <w:rsid w:val="00EC71AB"/>
    <w:rsid w:val="00EC7EE8"/>
    <w:rsid w:val="00ED0654"/>
    <w:rsid w:val="00ED0DE8"/>
    <w:rsid w:val="00ED0EB9"/>
    <w:rsid w:val="00ED1A21"/>
    <w:rsid w:val="00ED1A39"/>
    <w:rsid w:val="00ED1CD6"/>
    <w:rsid w:val="00ED2BAF"/>
    <w:rsid w:val="00ED2FF1"/>
    <w:rsid w:val="00ED3207"/>
    <w:rsid w:val="00ED32E7"/>
    <w:rsid w:val="00ED341E"/>
    <w:rsid w:val="00ED3423"/>
    <w:rsid w:val="00ED352D"/>
    <w:rsid w:val="00ED3534"/>
    <w:rsid w:val="00ED36B5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990"/>
    <w:rsid w:val="00ED5B43"/>
    <w:rsid w:val="00ED6100"/>
    <w:rsid w:val="00ED6C86"/>
    <w:rsid w:val="00ED6E4E"/>
    <w:rsid w:val="00ED7BAF"/>
    <w:rsid w:val="00EE007E"/>
    <w:rsid w:val="00EE0318"/>
    <w:rsid w:val="00EE08BC"/>
    <w:rsid w:val="00EE0935"/>
    <w:rsid w:val="00EE09EA"/>
    <w:rsid w:val="00EE0A49"/>
    <w:rsid w:val="00EE13F2"/>
    <w:rsid w:val="00EE15CA"/>
    <w:rsid w:val="00EE18BB"/>
    <w:rsid w:val="00EE1938"/>
    <w:rsid w:val="00EE19B6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5112"/>
    <w:rsid w:val="00EE58F6"/>
    <w:rsid w:val="00EE5B9D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A20"/>
    <w:rsid w:val="00EF7D8F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1D6"/>
    <w:rsid w:val="00F032DF"/>
    <w:rsid w:val="00F0372A"/>
    <w:rsid w:val="00F0388F"/>
    <w:rsid w:val="00F03891"/>
    <w:rsid w:val="00F046F6"/>
    <w:rsid w:val="00F046FD"/>
    <w:rsid w:val="00F04D51"/>
    <w:rsid w:val="00F0521F"/>
    <w:rsid w:val="00F055EE"/>
    <w:rsid w:val="00F05EED"/>
    <w:rsid w:val="00F06E67"/>
    <w:rsid w:val="00F06F02"/>
    <w:rsid w:val="00F10437"/>
    <w:rsid w:val="00F10465"/>
    <w:rsid w:val="00F10864"/>
    <w:rsid w:val="00F11614"/>
    <w:rsid w:val="00F1165E"/>
    <w:rsid w:val="00F11A99"/>
    <w:rsid w:val="00F11CF5"/>
    <w:rsid w:val="00F12B3D"/>
    <w:rsid w:val="00F13242"/>
    <w:rsid w:val="00F1403E"/>
    <w:rsid w:val="00F140FE"/>
    <w:rsid w:val="00F1415B"/>
    <w:rsid w:val="00F14FB4"/>
    <w:rsid w:val="00F158F3"/>
    <w:rsid w:val="00F16427"/>
    <w:rsid w:val="00F165FF"/>
    <w:rsid w:val="00F16BB1"/>
    <w:rsid w:val="00F17A8F"/>
    <w:rsid w:val="00F17D56"/>
    <w:rsid w:val="00F20046"/>
    <w:rsid w:val="00F20242"/>
    <w:rsid w:val="00F20590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078"/>
    <w:rsid w:val="00F22444"/>
    <w:rsid w:val="00F22C96"/>
    <w:rsid w:val="00F22FC1"/>
    <w:rsid w:val="00F2357F"/>
    <w:rsid w:val="00F23BD0"/>
    <w:rsid w:val="00F23D7A"/>
    <w:rsid w:val="00F23FCA"/>
    <w:rsid w:val="00F2420E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6F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534"/>
    <w:rsid w:val="00F32DD1"/>
    <w:rsid w:val="00F32F0E"/>
    <w:rsid w:val="00F32F3E"/>
    <w:rsid w:val="00F3333E"/>
    <w:rsid w:val="00F3383E"/>
    <w:rsid w:val="00F33FA2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363F"/>
    <w:rsid w:val="00F44833"/>
    <w:rsid w:val="00F45A8F"/>
    <w:rsid w:val="00F45B82"/>
    <w:rsid w:val="00F46694"/>
    <w:rsid w:val="00F467B0"/>
    <w:rsid w:val="00F4683A"/>
    <w:rsid w:val="00F46913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2F"/>
    <w:rsid w:val="00F52A47"/>
    <w:rsid w:val="00F52A4B"/>
    <w:rsid w:val="00F52C6C"/>
    <w:rsid w:val="00F52E16"/>
    <w:rsid w:val="00F52F85"/>
    <w:rsid w:val="00F52FA8"/>
    <w:rsid w:val="00F532FD"/>
    <w:rsid w:val="00F53395"/>
    <w:rsid w:val="00F533BF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0E9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2BE"/>
    <w:rsid w:val="00F6433C"/>
    <w:rsid w:val="00F648A2"/>
    <w:rsid w:val="00F64928"/>
    <w:rsid w:val="00F64966"/>
    <w:rsid w:val="00F65920"/>
    <w:rsid w:val="00F65961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496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38E"/>
    <w:rsid w:val="00F73F43"/>
    <w:rsid w:val="00F74664"/>
    <w:rsid w:val="00F74791"/>
    <w:rsid w:val="00F747FD"/>
    <w:rsid w:val="00F74A7A"/>
    <w:rsid w:val="00F7513C"/>
    <w:rsid w:val="00F75C0B"/>
    <w:rsid w:val="00F763DF"/>
    <w:rsid w:val="00F7650A"/>
    <w:rsid w:val="00F76F12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6AA"/>
    <w:rsid w:val="00F8195C"/>
    <w:rsid w:val="00F81A54"/>
    <w:rsid w:val="00F81E0E"/>
    <w:rsid w:val="00F81F25"/>
    <w:rsid w:val="00F82272"/>
    <w:rsid w:val="00F825FF"/>
    <w:rsid w:val="00F82760"/>
    <w:rsid w:val="00F82A7D"/>
    <w:rsid w:val="00F82D8E"/>
    <w:rsid w:val="00F82E55"/>
    <w:rsid w:val="00F83301"/>
    <w:rsid w:val="00F837DD"/>
    <w:rsid w:val="00F84908"/>
    <w:rsid w:val="00F849D7"/>
    <w:rsid w:val="00F84A2F"/>
    <w:rsid w:val="00F84BAB"/>
    <w:rsid w:val="00F850EB"/>
    <w:rsid w:val="00F852D1"/>
    <w:rsid w:val="00F8540D"/>
    <w:rsid w:val="00F855CB"/>
    <w:rsid w:val="00F85744"/>
    <w:rsid w:val="00F86165"/>
    <w:rsid w:val="00F86166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0DE"/>
    <w:rsid w:val="00F945E2"/>
    <w:rsid w:val="00F94737"/>
    <w:rsid w:val="00F9495D"/>
    <w:rsid w:val="00F94F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F06"/>
    <w:rsid w:val="00FA0509"/>
    <w:rsid w:val="00FA094C"/>
    <w:rsid w:val="00FA0E7C"/>
    <w:rsid w:val="00FA0EE4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4FA4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059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6FA"/>
    <w:rsid w:val="00FB2864"/>
    <w:rsid w:val="00FB2F94"/>
    <w:rsid w:val="00FB3CD6"/>
    <w:rsid w:val="00FB4065"/>
    <w:rsid w:val="00FB4760"/>
    <w:rsid w:val="00FB47B5"/>
    <w:rsid w:val="00FB4E73"/>
    <w:rsid w:val="00FB4EF2"/>
    <w:rsid w:val="00FB5201"/>
    <w:rsid w:val="00FB52FD"/>
    <w:rsid w:val="00FB57A7"/>
    <w:rsid w:val="00FB5A6F"/>
    <w:rsid w:val="00FB67CA"/>
    <w:rsid w:val="00FB7284"/>
    <w:rsid w:val="00FB72CB"/>
    <w:rsid w:val="00FB7339"/>
    <w:rsid w:val="00FB77BB"/>
    <w:rsid w:val="00FB7C38"/>
    <w:rsid w:val="00FB7EB8"/>
    <w:rsid w:val="00FC0038"/>
    <w:rsid w:val="00FC0AB4"/>
    <w:rsid w:val="00FC0B11"/>
    <w:rsid w:val="00FC0B9B"/>
    <w:rsid w:val="00FC0E12"/>
    <w:rsid w:val="00FC1190"/>
    <w:rsid w:val="00FC149E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DB1"/>
    <w:rsid w:val="00FC3EEB"/>
    <w:rsid w:val="00FC4278"/>
    <w:rsid w:val="00FC4423"/>
    <w:rsid w:val="00FC47CD"/>
    <w:rsid w:val="00FC47D1"/>
    <w:rsid w:val="00FC4CA4"/>
    <w:rsid w:val="00FC4ED1"/>
    <w:rsid w:val="00FC4F3D"/>
    <w:rsid w:val="00FC535B"/>
    <w:rsid w:val="00FC545C"/>
    <w:rsid w:val="00FC553E"/>
    <w:rsid w:val="00FC65A0"/>
    <w:rsid w:val="00FC66C1"/>
    <w:rsid w:val="00FC6B41"/>
    <w:rsid w:val="00FC6BC8"/>
    <w:rsid w:val="00FC6D8C"/>
    <w:rsid w:val="00FC791E"/>
    <w:rsid w:val="00FC7A49"/>
    <w:rsid w:val="00FC7CAF"/>
    <w:rsid w:val="00FC7F93"/>
    <w:rsid w:val="00FD0DD6"/>
    <w:rsid w:val="00FD10D2"/>
    <w:rsid w:val="00FD1BA3"/>
    <w:rsid w:val="00FD235B"/>
    <w:rsid w:val="00FD2804"/>
    <w:rsid w:val="00FD282A"/>
    <w:rsid w:val="00FD2A71"/>
    <w:rsid w:val="00FD3124"/>
    <w:rsid w:val="00FD3905"/>
    <w:rsid w:val="00FD4733"/>
    <w:rsid w:val="00FD4CC0"/>
    <w:rsid w:val="00FD544A"/>
    <w:rsid w:val="00FD5999"/>
    <w:rsid w:val="00FD6318"/>
    <w:rsid w:val="00FD68F3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4BD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496A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1CE"/>
    <w:rsid w:val="00FF3399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qFormat/>
    <w:rsid w:val="008701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733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25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00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62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50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200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342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96619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0913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8991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960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605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9903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7048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9076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853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405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926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40773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32405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732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3342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418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6997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6731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407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69708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0938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7903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8923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7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3563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9180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9135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9006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08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5562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6874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69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890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798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25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355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743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149644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1941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6479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27879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272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631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7910">
          <w:marLeft w:val="115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46867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5598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4192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5599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408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185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9815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2734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757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367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93383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0382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5662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326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941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07774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8177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37308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0745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3678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5972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7268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9948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09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217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3293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505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4610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0978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31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27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81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96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oleObject" Target="embeddings/oleObject1.bin"/><Relationship Id="rId26" Type="http://schemas.openxmlformats.org/officeDocument/2006/relationships/image" Target="media/image15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image" Target="media/image7.emf"/><Relationship Id="rId25" Type="http://schemas.openxmlformats.org/officeDocument/2006/relationships/image" Target="media/image14.png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9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5.emf"/><Relationship Id="rId23" Type="http://schemas.openxmlformats.org/officeDocument/2006/relationships/image" Target="media/image12.png"/><Relationship Id="rId28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HR33RHYHUWRF-4-1601</_dlc_DocId>
    <_dlc_DocIdUrl xmlns="c06861ca-3f08-4d07-bff7-bb15bac121f4">
      <Url>https://projects.qualcomm.com/sites/pentari/_layouts/15/DocIdRedir.aspx?ID=HR33RHYHUWRF-4-1601</Url>
      <Description>HR33RHYHUWRF-4-1601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c06861ca-3f08-4d07-bff7-bb15bac121f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729BBE8-1A16-4302-A4C9-A8600AB7D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11</Pages>
  <Words>2473</Words>
  <Characters>14102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16542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Sarkis, Gabi</cp:lastModifiedBy>
  <cp:revision>192</cp:revision>
  <cp:lastPrinted>2014-11-07T05:38:00Z</cp:lastPrinted>
  <dcterms:created xsi:type="dcterms:W3CDTF">2017-01-09T07:52:00Z</dcterms:created>
  <dcterms:modified xsi:type="dcterms:W3CDTF">2017-01-10T06:48:00Z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9839d270-2e3d-4f16-9343-38fd2f5173f7</vt:lpwstr>
  </property>
</Properties>
</file>